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99FF"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Договор №________</w:t>
      </w:r>
    </w:p>
    <w:p w14:paraId="1318B3CA"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 xml:space="preserve">на техническое обслуживание медицинского оборудования </w:t>
      </w:r>
    </w:p>
    <w:p w14:paraId="35B6124B" w14:textId="77777777" w:rsidR="001C4397" w:rsidRPr="001C4397" w:rsidRDefault="001C4397" w:rsidP="001C4397">
      <w:pPr>
        <w:widowControl w:val="0"/>
        <w:autoSpaceDE w:val="0"/>
        <w:autoSpaceDN w:val="0"/>
        <w:adjustRightInd w:val="0"/>
        <w:spacing w:after="0" w:line="360" w:lineRule="exact"/>
        <w:jc w:val="center"/>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70482CC6" w14:textId="77777777" w:rsidTr="00A53A42">
        <w:trPr>
          <w:jc w:val="center"/>
        </w:trPr>
        <w:tc>
          <w:tcPr>
            <w:tcW w:w="4786" w:type="dxa"/>
          </w:tcPr>
          <w:p w14:paraId="24E88CC8" w14:textId="1CC7F74E"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Ульяновск</w:t>
            </w:r>
            <w:r w:rsidRPr="001C4397">
              <w:rPr>
                <w:rFonts w:ascii="Times New Roman" w:eastAsia="Times New Roman" w:hAnsi="Times New Roman" w:cs="Times New Roman"/>
                <w:sz w:val="24"/>
                <w:szCs w:val="24"/>
                <w:lang w:eastAsia="ru-RU"/>
              </w:rPr>
              <w:t xml:space="preserve"> </w:t>
            </w:r>
          </w:p>
        </w:tc>
        <w:tc>
          <w:tcPr>
            <w:tcW w:w="4785" w:type="dxa"/>
          </w:tcPr>
          <w:p w14:paraId="086D9DB7" w14:textId="00516922"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w:t>
            </w:r>
            <w:r>
              <w:rPr>
                <w:rFonts w:ascii="Times New Roman" w:eastAsia="Times New Roman" w:hAnsi="Times New Roman" w:cs="Times New Roman"/>
                <w:sz w:val="24"/>
                <w:szCs w:val="24"/>
                <w:lang w:eastAsia="ru-RU"/>
              </w:rPr>
              <w:t>22</w:t>
            </w:r>
            <w:r w:rsidRPr="001C4397">
              <w:rPr>
                <w:rFonts w:ascii="Times New Roman" w:eastAsia="Times New Roman" w:hAnsi="Times New Roman" w:cs="Times New Roman"/>
                <w:sz w:val="24"/>
                <w:szCs w:val="24"/>
                <w:lang w:eastAsia="ru-RU"/>
              </w:rPr>
              <w:t> г.</w:t>
            </w:r>
          </w:p>
        </w:tc>
      </w:tr>
    </w:tbl>
    <w:p w14:paraId="1BEAAA15" w14:textId="77777777" w:rsidR="001C4397" w:rsidRPr="001C4397" w:rsidRDefault="001C4397" w:rsidP="001C4397">
      <w:pPr>
        <w:spacing w:after="0" w:line="360" w:lineRule="exact"/>
        <w:jc w:val="both"/>
        <w:textAlignment w:val="baseline"/>
        <w:rPr>
          <w:rFonts w:ascii="Times New Roman" w:eastAsia="Times New Roman" w:hAnsi="Times New Roman" w:cs="Times New Roman"/>
          <w:sz w:val="24"/>
          <w:szCs w:val="24"/>
          <w:lang w:eastAsia="ru-RU"/>
        </w:rPr>
      </w:pPr>
    </w:p>
    <w:p w14:paraId="148BAEBD" w14:textId="6210995C" w:rsidR="001C4397" w:rsidRPr="001C4397" w:rsidRDefault="001C4397" w:rsidP="001C4397">
      <w:pPr>
        <w:spacing w:after="0" w:line="360" w:lineRule="exact"/>
        <w:ind w:firstLine="709"/>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Частное учреждение здравоохранения «Больница «РЖД-Медицина» города Ульяновск»</w:t>
      </w:r>
      <w:r w:rsidRPr="001C4397">
        <w:rPr>
          <w:rFonts w:ascii="Times New Roman" w:eastAsia="Times New Roman" w:hAnsi="Times New Roman" w:cs="Times New Roman"/>
          <w:sz w:val="24"/>
          <w:szCs w:val="24"/>
          <w:lang w:eastAsia="ru-RU"/>
        </w:rPr>
        <w:t xml:space="preserve">, именуемое далее «Заказчик», в лице </w:t>
      </w:r>
      <w:r>
        <w:rPr>
          <w:rFonts w:ascii="Times New Roman" w:eastAsia="Times New Roman" w:hAnsi="Times New Roman" w:cs="Times New Roman"/>
          <w:sz w:val="24"/>
          <w:szCs w:val="24"/>
          <w:lang w:eastAsia="ru-RU"/>
        </w:rPr>
        <w:t>главного врача Агафоновой Ирины Николаевны</w:t>
      </w:r>
      <w:r w:rsidRPr="001C4397">
        <w:rPr>
          <w:rFonts w:ascii="Times New Roman" w:eastAsia="Times New Roman" w:hAnsi="Times New Roman" w:cs="Times New Roman"/>
          <w:sz w:val="24"/>
          <w:szCs w:val="24"/>
          <w:lang w:eastAsia="ru-RU"/>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4DBB4A99" w14:textId="77777777" w:rsidR="001C4397" w:rsidRPr="001C4397" w:rsidRDefault="001C4397" w:rsidP="001C4397">
      <w:pPr>
        <w:spacing w:after="0" w:line="360" w:lineRule="exact"/>
        <w:ind w:firstLine="709"/>
        <w:jc w:val="both"/>
        <w:textAlignment w:val="baseline"/>
        <w:rPr>
          <w:rFonts w:ascii="Times New Roman" w:eastAsia="Times New Roman" w:hAnsi="Times New Roman" w:cs="Times New Roman"/>
          <w:sz w:val="24"/>
          <w:szCs w:val="24"/>
          <w:lang w:eastAsia="ru-RU"/>
        </w:rPr>
      </w:pPr>
    </w:p>
    <w:p w14:paraId="2529A36E"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 Предмет Договора</w:t>
      </w:r>
    </w:p>
    <w:p w14:paraId="496F7041" w14:textId="77777777" w:rsidR="001C4397" w:rsidRPr="001C4397" w:rsidRDefault="001C4397" w:rsidP="001C4397">
      <w:pPr>
        <w:widowControl w:val="0"/>
        <w:numPr>
          <w:ilvl w:val="1"/>
          <w:numId w:val="1"/>
        </w:numPr>
        <w:autoSpaceDE w:val="0"/>
        <w:autoSpaceDN w:val="0"/>
        <w:adjustRightInd w:val="0"/>
        <w:spacing w:after="0" w:line="360" w:lineRule="exact"/>
        <w:ind w:left="-142" w:firstLine="851"/>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Исполнитель принимает на себя обязательства по техническому обслуживанию оборудования Заказчика (далее – Услуги</w:t>
      </w:r>
      <w:r w:rsidRPr="001C4397">
        <w:rPr>
          <w:rFonts w:ascii="Times New Roman" w:eastAsia="Times New Roman" w:hAnsi="Times New Roman" w:cs="Times New Roman"/>
          <w:sz w:val="24"/>
          <w:szCs w:val="24"/>
          <w:vertAlign w:val="superscript"/>
          <w:lang w:eastAsia="ru-RU"/>
        </w:rPr>
        <w:footnoteReference w:id="1"/>
      </w:r>
      <w:r w:rsidRPr="001C4397">
        <w:rPr>
          <w:rFonts w:ascii="Times New Roman" w:eastAsia="Times New Roman" w:hAnsi="Times New Roman" w:cs="Times New Roman"/>
          <w:sz w:val="24"/>
          <w:szCs w:val="24"/>
          <w:lang w:eastAsia="ru-RU"/>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14:paraId="5332376B" w14:textId="77777777" w:rsidR="001C4397" w:rsidRPr="001C4397" w:rsidRDefault="001C4397" w:rsidP="001C4397">
      <w:pPr>
        <w:widowControl w:val="0"/>
        <w:numPr>
          <w:ilvl w:val="1"/>
          <w:numId w:val="1"/>
        </w:numPr>
        <w:tabs>
          <w:tab w:val="left" w:pos="1276"/>
        </w:tabs>
        <w:autoSpaceDE w:val="0"/>
        <w:autoSpaceDN w:val="0"/>
        <w:adjustRightInd w:val="0"/>
        <w:spacing w:after="0" w:line="360" w:lineRule="exact"/>
        <w:ind w:left="-142" w:firstLine="851"/>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Услуги оказываются в соответствии с требованиями, указанными в Приложении № 2 к настоящему Договору (Техническое задание).</w:t>
      </w:r>
    </w:p>
    <w:p w14:paraId="4884DA7D" w14:textId="5A743C3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 Оказание Услуг осуществляется по адрес</w:t>
      </w:r>
      <w:r w:rsidR="000A5071">
        <w:rPr>
          <w:rFonts w:ascii="Times New Roman" w:eastAsia="Times New Roman" w:hAnsi="Times New Roman" w:cs="Times New Roman"/>
          <w:sz w:val="24"/>
          <w:szCs w:val="24"/>
          <w:lang w:eastAsia="ru-RU"/>
        </w:rPr>
        <w:t>ам</w:t>
      </w:r>
      <w:r w:rsidRPr="001C4397">
        <w:rPr>
          <w:rFonts w:ascii="Times New Roman" w:eastAsia="Times New Roman" w:hAnsi="Times New Roman" w:cs="Times New Roman"/>
          <w:sz w:val="24"/>
          <w:szCs w:val="24"/>
          <w:lang w:eastAsia="ru-RU"/>
        </w:rPr>
        <w:t>:</w:t>
      </w:r>
      <w:r w:rsidR="000A5071" w:rsidRPr="000A5071">
        <w:t xml:space="preserve"> </w:t>
      </w:r>
      <w:r w:rsidR="000A5071" w:rsidRPr="000A5071">
        <w:rPr>
          <w:rFonts w:ascii="Times New Roman" w:eastAsia="Times New Roman" w:hAnsi="Times New Roman" w:cs="Times New Roman"/>
          <w:sz w:val="24"/>
          <w:szCs w:val="24"/>
          <w:lang w:eastAsia="ru-RU"/>
        </w:rPr>
        <w:t>г. Ульяновск ул. Хрустальная,3, ул. Железнодорожная, 33, ул. Диспетчерская, 22, ул. Локомотивная, 96.</w:t>
      </w:r>
    </w:p>
    <w:p w14:paraId="40024861"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2. Срок действия договора и срок выполнения работ оказания Услуг</w:t>
      </w:r>
    </w:p>
    <w:p w14:paraId="329F7BA5" w14:textId="55F1EB66" w:rsidR="001C4397" w:rsidRPr="001C4397" w:rsidRDefault="001C4397" w:rsidP="001C4397">
      <w:pPr>
        <w:spacing w:after="0" w:line="360" w:lineRule="exact"/>
        <w:ind w:firstLine="709"/>
        <w:jc w:val="both"/>
        <w:rPr>
          <w:rFonts w:ascii="Times New Roman" w:eastAsia="Times New Roman" w:hAnsi="Times New Roman" w:cs="Times New Roman"/>
          <w:iCs/>
          <w:sz w:val="24"/>
          <w:szCs w:val="24"/>
          <w:lang w:eastAsia="ru-RU"/>
        </w:rPr>
      </w:pPr>
      <w:r w:rsidRPr="001C4397">
        <w:rPr>
          <w:rFonts w:ascii="Times New Roman" w:eastAsia="Times New Roman" w:hAnsi="Times New Roman" w:cs="Times New Roman"/>
          <w:sz w:val="24"/>
          <w:szCs w:val="24"/>
          <w:lang w:eastAsia="ru-RU"/>
        </w:rPr>
        <w:t>2.1. Настоящий Договор вступает в силу с момента его заключения Сторонами и действует до</w:t>
      </w:r>
      <w:r w:rsidRPr="001C4397">
        <w:rPr>
          <w:rFonts w:ascii="Times New Roman" w:eastAsia="Times New Roman" w:hAnsi="Times New Roman" w:cs="Times New Roman"/>
          <w:iCs/>
          <w:sz w:val="24"/>
          <w:szCs w:val="24"/>
          <w:lang w:eastAsia="ru-RU"/>
        </w:rPr>
        <w:t xml:space="preserve"> </w:t>
      </w:r>
      <w:r w:rsidR="000A5071" w:rsidRPr="000A5071">
        <w:rPr>
          <w:rFonts w:ascii="Times New Roman" w:eastAsia="Times New Roman" w:hAnsi="Times New Roman" w:cs="Times New Roman"/>
          <w:iCs/>
          <w:sz w:val="24"/>
          <w:szCs w:val="24"/>
          <w:lang w:eastAsia="ru-RU"/>
        </w:rPr>
        <w:t>31.12.2022года.</w:t>
      </w:r>
    </w:p>
    <w:p w14:paraId="2B572A95" w14:textId="3CE08198" w:rsidR="001C4397" w:rsidRPr="00525E86"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2.2. Начало оказания Услуг – с момента подписания Сторонами настоящего Договора.</w:t>
      </w:r>
    </w:p>
    <w:p w14:paraId="4A094E1A" w14:textId="0BD88062" w:rsidR="001C4397" w:rsidRPr="00525E86"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Окончание оказания Услуг - в соответствии с Календарным планом-графиком оказания Услуг (Приложение № 3 к настоящему Договору).</w:t>
      </w:r>
    </w:p>
    <w:p w14:paraId="6206093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525E86">
        <w:rPr>
          <w:rFonts w:ascii="Times New Roman" w:eastAsia="Times New Roman" w:hAnsi="Times New Roman" w:cs="Times New Roman"/>
          <w:sz w:val="24"/>
          <w:szCs w:val="24"/>
          <w:lang w:eastAsia="ru-RU"/>
        </w:rPr>
        <w:t>2.3. Сроки оказания Услуг могут быть изменены на основ</w:t>
      </w:r>
      <w:r w:rsidRPr="001C4397">
        <w:rPr>
          <w:rFonts w:ascii="Times New Roman" w:eastAsia="Times New Roman" w:hAnsi="Times New Roman" w:cs="Times New Roman"/>
          <w:sz w:val="24"/>
          <w:szCs w:val="24"/>
          <w:lang w:eastAsia="ru-RU"/>
        </w:rPr>
        <w:t>ании дополнительного соглашения Сторон, оформленного в письменном виде и подписанного уполномоченными представителями обеих Сторон.</w:t>
      </w:r>
    </w:p>
    <w:p w14:paraId="1C9C9804" w14:textId="77777777" w:rsidR="001C4397" w:rsidRPr="001C4397" w:rsidRDefault="001C4397" w:rsidP="001C4397">
      <w:pPr>
        <w:tabs>
          <w:tab w:val="left" w:pos="28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2.4. Заказчик вправе отказаться от оказания Услуг Исполнителем на любом этапе оказания Услуг.</w:t>
      </w:r>
    </w:p>
    <w:p w14:paraId="3E808FCB" w14:textId="347E202E" w:rsid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 xml:space="preserve"> 3. Стоимость Услуг и порядок оплаты </w:t>
      </w:r>
    </w:p>
    <w:p w14:paraId="65A55661" w14:textId="12EFC6FE" w:rsidR="000A5071" w:rsidRDefault="000A5071"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65193D6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3.1. Стоимость Услуг по настоящему Договору составляет: ___________ руб. ___ копеек (___________ рублей 00 коп.) в том числе НДС (___%) / или НДС не облагается на основании _____________________ ).</w:t>
      </w:r>
    </w:p>
    <w:p w14:paraId="14549BE4" w14:textId="77777777" w:rsidR="001C4397" w:rsidRPr="001C4397" w:rsidRDefault="001C4397" w:rsidP="001C4397">
      <w:pPr>
        <w:tabs>
          <w:tab w:val="left" w:pos="567"/>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 стоимость Услуг включены: 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14:paraId="0CED31A7" w14:textId="77777777" w:rsidR="001C4397" w:rsidRPr="001C4397" w:rsidRDefault="001C4397" w:rsidP="001C4397">
      <w:pPr>
        <w:tabs>
          <w:tab w:val="left" w:pos="567"/>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14:paraId="76765A40" w14:textId="618F232C" w:rsidR="001C4397" w:rsidRPr="00F50975" w:rsidRDefault="001C4397" w:rsidP="001C4397">
      <w:pPr>
        <w:tabs>
          <w:tab w:val="left" w:pos="567"/>
        </w:tabs>
        <w:spacing w:after="0" w:line="360" w:lineRule="exact"/>
        <w:jc w:val="both"/>
        <w:rPr>
          <w:rFonts w:ascii="Times New Roman" w:eastAsia="Times New Roman" w:hAnsi="Times New Roman" w:cs="Times New Roman"/>
          <w:iCs/>
          <w:sz w:val="24"/>
          <w:szCs w:val="24"/>
          <w:lang w:eastAsia="ru-RU"/>
        </w:rPr>
      </w:pPr>
      <w:r w:rsidRPr="001C4397">
        <w:rPr>
          <w:rFonts w:ascii="Times New Roman" w:eastAsia="Times New Roman" w:hAnsi="Times New Roman" w:cs="Times New Roman"/>
          <w:i/>
          <w:sz w:val="24"/>
          <w:szCs w:val="24"/>
          <w:lang w:eastAsia="ru-RU"/>
        </w:rPr>
        <w:t xml:space="preserve">       </w:t>
      </w:r>
      <w:r w:rsidRPr="00F50975">
        <w:rPr>
          <w:rFonts w:ascii="Times New Roman" w:eastAsia="Times New Roman" w:hAnsi="Times New Roman" w:cs="Times New Roman"/>
          <w:i/>
          <w:sz w:val="24"/>
          <w:szCs w:val="24"/>
          <w:lang w:eastAsia="ru-RU"/>
        </w:rPr>
        <w:t xml:space="preserve"> </w:t>
      </w:r>
      <w:r w:rsidRPr="00F50975">
        <w:rPr>
          <w:rFonts w:ascii="Times New Roman" w:eastAsia="Times New Roman" w:hAnsi="Times New Roman" w:cs="Times New Roman"/>
          <w:iCs/>
          <w:sz w:val="24"/>
          <w:szCs w:val="24"/>
          <w:lang w:eastAsia="ru-RU"/>
        </w:rPr>
        <w:t xml:space="preserve">  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Договору), в течение</w:t>
      </w:r>
      <w:r w:rsidR="008E17AA" w:rsidRPr="00F50975">
        <w:rPr>
          <w:rFonts w:ascii="Times New Roman" w:eastAsia="Times New Roman" w:hAnsi="Times New Roman" w:cs="Times New Roman"/>
          <w:iCs/>
          <w:sz w:val="24"/>
          <w:szCs w:val="24"/>
          <w:lang w:eastAsia="ru-RU"/>
        </w:rPr>
        <w:t xml:space="preserve"> 20 (двадцати) календарных</w:t>
      </w:r>
      <w:r w:rsidRPr="00F50975">
        <w:rPr>
          <w:rFonts w:ascii="Times New Roman" w:eastAsia="Times New Roman" w:hAnsi="Times New Roman" w:cs="Times New Roman"/>
          <w:iCs/>
          <w:sz w:val="24"/>
          <w:szCs w:val="24"/>
          <w:lang w:eastAsia="ru-RU"/>
        </w:rPr>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14:paraId="35715298" w14:textId="77777777" w:rsidR="001C4397" w:rsidRPr="001C4397" w:rsidRDefault="001C4397" w:rsidP="001C4397">
      <w:pPr>
        <w:widowControl w:val="0"/>
        <w:tabs>
          <w:tab w:val="left" w:pos="1418"/>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w:t>
      </w:r>
      <w:r w:rsidRPr="001C4397">
        <w:rPr>
          <w:rFonts w:ascii="Times New Roman" w:eastAsia="Times New Roman" w:hAnsi="Times New Roman" w:cs="Times New Roman"/>
          <w:sz w:val="24"/>
          <w:szCs w:val="24"/>
          <w:lang w:eastAsia="ru-RU"/>
        </w:rPr>
        <w:t>ния денежных средств с расчетного счета Заказчика.</w:t>
      </w:r>
    </w:p>
    <w:p w14:paraId="577A691C" w14:textId="7C970D94" w:rsidR="001C4397" w:rsidRPr="00F50975"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w:t>
      </w:r>
      <w:r w:rsidRPr="00F50975">
        <w:rPr>
          <w:rFonts w:ascii="Times New Roman" w:eastAsia="Times New Roman" w:hAnsi="Times New Roman" w:cs="Times New Roman"/>
          <w:sz w:val="24"/>
          <w:szCs w:val="24"/>
          <w:lang w:eastAsia="ru-RU"/>
        </w:rPr>
        <w:t>ору</w:t>
      </w:r>
      <w:r w:rsidR="00BD0DC7" w:rsidRPr="00F50975">
        <w:rPr>
          <w:rFonts w:ascii="Times New Roman" w:eastAsia="Times New Roman" w:hAnsi="Times New Roman" w:cs="Times New Roman"/>
          <w:sz w:val="24"/>
          <w:szCs w:val="24"/>
          <w:lang w:eastAsia="ru-RU"/>
        </w:rPr>
        <w:t xml:space="preserve">. В случае если в ходе </w:t>
      </w:r>
      <w:r w:rsidR="00F50975" w:rsidRPr="00F50975">
        <w:rPr>
          <w:rFonts w:ascii="Times New Roman" w:eastAsia="Times New Roman" w:hAnsi="Times New Roman" w:cs="Times New Roman"/>
          <w:sz w:val="24"/>
          <w:szCs w:val="24"/>
          <w:lang w:eastAsia="ru-RU"/>
        </w:rPr>
        <w:t xml:space="preserve">проведения </w:t>
      </w:r>
      <w:r w:rsidR="00BD0DC7" w:rsidRPr="00F50975">
        <w:rPr>
          <w:rFonts w:ascii="Times New Roman" w:eastAsia="Times New Roman" w:hAnsi="Times New Roman" w:cs="Times New Roman"/>
          <w:sz w:val="24"/>
          <w:szCs w:val="24"/>
          <w:lang w:eastAsia="ru-RU"/>
        </w:rPr>
        <w:t>техническо</w:t>
      </w:r>
      <w:r w:rsidR="00F50975" w:rsidRPr="00F50975">
        <w:rPr>
          <w:rFonts w:ascii="Times New Roman" w:eastAsia="Times New Roman" w:hAnsi="Times New Roman" w:cs="Times New Roman"/>
          <w:sz w:val="24"/>
          <w:szCs w:val="24"/>
          <w:lang w:eastAsia="ru-RU"/>
        </w:rPr>
        <w:t>го</w:t>
      </w:r>
      <w:r w:rsidR="00BD0DC7" w:rsidRPr="00F50975">
        <w:rPr>
          <w:rFonts w:ascii="Times New Roman" w:eastAsia="Times New Roman" w:hAnsi="Times New Roman" w:cs="Times New Roman"/>
          <w:sz w:val="24"/>
          <w:szCs w:val="24"/>
          <w:lang w:eastAsia="ru-RU"/>
        </w:rPr>
        <w:t xml:space="preserve"> обслуживани</w:t>
      </w:r>
      <w:r w:rsidR="00F50975" w:rsidRPr="00F50975">
        <w:rPr>
          <w:rFonts w:ascii="Times New Roman" w:eastAsia="Times New Roman" w:hAnsi="Times New Roman" w:cs="Times New Roman"/>
          <w:sz w:val="24"/>
          <w:szCs w:val="24"/>
          <w:lang w:eastAsia="ru-RU"/>
        </w:rPr>
        <w:t>я</w:t>
      </w:r>
      <w:r w:rsidR="00BD0DC7" w:rsidRPr="00F50975">
        <w:rPr>
          <w:rFonts w:ascii="Times New Roman" w:eastAsia="Times New Roman" w:hAnsi="Times New Roman" w:cs="Times New Roman"/>
          <w:sz w:val="24"/>
          <w:szCs w:val="24"/>
          <w:lang w:eastAsia="ru-RU"/>
        </w:rPr>
        <w:t xml:space="preserve"> медицинской техники</w:t>
      </w:r>
      <w:r w:rsidR="008C3AD3" w:rsidRPr="00F50975">
        <w:rPr>
          <w:rFonts w:ascii="Times New Roman" w:eastAsia="Times New Roman" w:hAnsi="Times New Roman" w:cs="Times New Roman"/>
          <w:sz w:val="24"/>
          <w:szCs w:val="24"/>
          <w:lang w:eastAsia="ru-RU"/>
        </w:rPr>
        <w:t xml:space="preserve"> необходимо проведение ремонта оборудования, данная услуга оплачивается по отдельно выставленному счету на основании подписанного сторонами дополнительного соглашения к настоящему Договору.</w:t>
      </w:r>
    </w:p>
    <w:p w14:paraId="0E1F337D" w14:textId="77777777" w:rsidR="001C4397" w:rsidRPr="001C4397" w:rsidRDefault="001C4397" w:rsidP="001C4397">
      <w:pPr>
        <w:tabs>
          <w:tab w:val="left" w:pos="709"/>
          <w:tab w:val="left" w:pos="1134"/>
        </w:tabs>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3.6. По согласованию Сторон и в случае прекращения (расторжения)</w:t>
      </w:r>
      <w:r w:rsidRPr="001C4397">
        <w:rPr>
          <w:rFonts w:ascii="Times New Roman" w:eastAsia="Times New Roman" w:hAnsi="Times New Roman" w:cs="Times New Roman"/>
          <w:sz w:val="24"/>
          <w:szCs w:val="24"/>
          <w:lang w:eastAsia="ru-RU"/>
        </w:rPr>
        <w:t xml:space="preserve">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5E06ED7E" w14:textId="77777777" w:rsidR="001C4397" w:rsidRPr="001C4397" w:rsidRDefault="001C4397" w:rsidP="001C4397">
      <w:pPr>
        <w:tabs>
          <w:tab w:val="left" w:pos="709"/>
          <w:tab w:val="left" w:pos="1134"/>
        </w:tabs>
        <w:spacing w:after="0" w:line="360" w:lineRule="exact"/>
        <w:jc w:val="both"/>
        <w:rPr>
          <w:rFonts w:ascii="Times New Roman" w:eastAsia="Times New Roman" w:hAnsi="Times New Roman" w:cs="Times New Roman"/>
          <w:sz w:val="24"/>
          <w:szCs w:val="24"/>
          <w:lang w:eastAsia="ru-RU"/>
        </w:rPr>
      </w:pPr>
    </w:p>
    <w:p w14:paraId="4AD1E59F" w14:textId="77777777" w:rsidR="001C4397" w:rsidRPr="001C4397" w:rsidRDefault="001C4397" w:rsidP="001C4397">
      <w:pPr>
        <w:numPr>
          <w:ilvl w:val="0"/>
          <w:numId w:val="2"/>
        </w:num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Риск случайной гибели оборудования</w:t>
      </w:r>
    </w:p>
    <w:p w14:paraId="7162DF59"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14:paraId="791F4A5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p>
    <w:p w14:paraId="407328B2"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5. Обязательства Сторон</w:t>
      </w:r>
    </w:p>
    <w:p w14:paraId="1CED06B7"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5.1. Заказчик вправе:</w:t>
      </w:r>
    </w:p>
    <w:p w14:paraId="4C2749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1A4E288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14:paraId="4375B708"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5.2. Заказчик обязуется:</w:t>
      </w:r>
    </w:p>
    <w:p w14:paraId="15FB8EA4"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14:paraId="6E9BF02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14:paraId="6F5932C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5.2.3. Обеспечить доступ персонала Исполнителя к месту оказания Услуг.</w:t>
      </w:r>
    </w:p>
    <w:p w14:paraId="4BFDED0F" w14:textId="096AD22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5.2.4. Сообщать в письменной форме Исполнителю о недостатках, обнаруженных в ходе оказания Услуг, в течение</w:t>
      </w:r>
      <w:r w:rsidR="008E17AA">
        <w:rPr>
          <w:rFonts w:ascii="Times New Roman" w:eastAsia="Times New Roman" w:hAnsi="Times New Roman" w:cs="Times New Roman"/>
          <w:sz w:val="24"/>
          <w:szCs w:val="24"/>
          <w:lang w:eastAsia="ru-RU"/>
        </w:rPr>
        <w:t xml:space="preserve"> 3</w:t>
      </w:r>
      <w:r w:rsidRPr="001C4397">
        <w:rPr>
          <w:rFonts w:ascii="Times New Roman" w:eastAsia="Times New Roman" w:hAnsi="Times New Roman" w:cs="Times New Roman"/>
          <w:sz w:val="24"/>
          <w:szCs w:val="24"/>
          <w:lang w:eastAsia="ru-RU"/>
        </w:rPr>
        <w:t xml:space="preserve"> </w:t>
      </w:r>
      <w:r w:rsidR="008E17AA">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рабочих дней после обнаружения таких недостатков.</w:t>
      </w:r>
    </w:p>
    <w:p w14:paraId="677C408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14:paraId="24C439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14:paraId="16F14234"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5.3. Исполнитель вправе:</w:t>
      </w:r>
    </w:p>
    <w:p w14:paraId="40858D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5.3.1. Требовать своевременного подписания Заказчиком Акта сдачи-приемки оказанных Услуг по настоящему Договору.</w:t>
      </w:r>
    </w:p>
    <w:p w14:paraId="5E94FB3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5.3.2. Требовать своевременной оплаты оказанных Услуг в соответствии с условиями настоящего Договора.</w:t>
      </w:r>
    </w:p>
    <w:p w14:paraId="147683BD"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5.3.3. Запрашивать у Заказчика разъяснения и уточнения относительно оказания Услуг в рамках настоящего Договора.</w:t>
      </w:r>
    </w:p>
    <w:p w14:paraId="21A8AED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14:paraId="5F477ADD" w14:textId="77777777" w:rsidR="001C4397" w:rsidRPr="001C4397" w:rsidRDefault="001C4397" w:rsidP="001C4397">
      <w:pPr>
        <w:spacing w:after="0" w:line="360" w:lineRule="exact"/>
        <w:ind w:firstLine="709"/>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5.4. Исполнитель обязуется:</w:t>
      </w:r>
    </w:p>
    <w:p w14:paraId="5441628D" w14:textId="2D84321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14:paraId="6B6E952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0C5C385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14:paraId="48EAD06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5.4.4. Исполнять иные обязательства, предусмотренные действующим законодательством Российской Федерации и настоящим Договором.</w:t>
      </w:r>
    </w:p>
    <w:p w14:paraId="7349D4F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14:paraId="727CB204" w14:textId="43818380"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5.4.6.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14:paraId="34C64801" w14:textId="620BEA71" w:rsid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14:paraId="48F0C8B2" w14:textId="5AFCEFD2" w:rsidR="008E17AA" w:rsidRPr="008E17AA" w:rsidRDefault="008E17AA" w:rsidP="008E17AA">
      <w:pPr>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5.4.8. Оказывать </w:t>
      </w:r>
      <w:r w:rsidRPr="008E17AA">
        <w:rPr>
          <w:rFonts w:ascii="Times New Roman" w:eastAsia="Times New Roman" w:hAnsi="Times New Roman" w:cs="Times New Roman"/>
          <w:sz w:val="24"/>
          <w:szCs w:val="24"/>
          <w:lang w:eastAsia="ru-RU"/>
        </w:rPr>
        <w:t xml:space="preserve">услуги в количестве, указанном в заявке </w:t>
      </w:r>
      <w:r>
        <w:rPr>
          <w:rFonts w:ascii="Times New Roman" w:eastAsia="Times New Roman" w:hAnsi="Times New Roman" w:cs="Times New Roman"/>
          <w:sz w:val="24"/>
          <w:szCs w:val="24"/>
          <w:lang w:eastAsia="ru-RU"/>
        </w:rPr>
        <w:t>Заказчика</w:t>
      </w:r>
      <w:r w:rsidRPr="008E17AA">
        <w:rPr>
          <w:rFonts w:ascii="Times New Roman" w:eastAsia="Times New Roman" w:hAnsi="Times New Roman" w:cs="Times New Roman"/>
          <w:sz w:val="24"/>
          <w:szCs w:val="24"/>
          <w:lang w:eastAsia="ru-RU"/>
        </w:rPr>
        <w:t>, направленной посредством автоматизированной системы заказов «Электронный ордер» в установленные сроки в соответствии с условиями Договора.</w:t>
      </w:r>
    </w:p>
    <w:p w14:paraId="7E2DE290" w14:textId="58503FF6" w:rsidR="008E17AA" w:rsidRPr="001C4397" w:rsidRDefault="008E17AA" w:rsidP="001C4397">
      <w:pPr>
        <w:spacing w:after="0" w:line="360" w:lineRule="exact"/>
        <w:ind w:firstLine="709"/>
        <w:jc w:val="both"/>
        <w:rPr>
          <w:rFonts w:ascii="Times New Roman" w:eastAsia="Times New Roman" w:hAnsi="Times New Roman" w:cs="Times New Roman"/>
          <w:sz w:val="24"/>
          <w:szCs w:val="24"/>
          <w:lang w:eastAsia="ru-RU"/>
        </w:rPr>
      </w:pPr>
    </w:p>
    <w:p w14:paraId="35C50E47"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6. Порядок сдачи и приемки оказанных Услуг</w:t>
      </w:r>
    </w:p>
    <w:p w14:paraId="63C1914F" w14:textId="5ACE06D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6.1. В течение </w:t>
      </w:r>
      <w:r w:rsidR="00B64A78">
        <w:rPr>
          <w:rFonts w:ascii="Times New Roman" w:eastAsia="Times New Roman" w:hAnsi="Times New Roman" w:cs="Times New Roman"/>
          <w:sz w:val="24"/>
          <w:szCs w:val="24"/>
          <w:lang w:eastAsia="ru-RU"/>
        </w:rPr>
        <w:t xml:space="preserve">3 </w:t>
      </w:r>
      <w:r w:rsidRPr="001C4397">
        <w:rPr>
          <w:rFonts w:ascii="Times New Roman" w:eastAsia="Times New Roman" w:hAnsi="Times New Roman" w:cs="Times New Roman"/>
          <w:sz w:val="24"/>
          <w:szCs w:val="24"/>
          <w:lang w:eastAsia="ru-RU"/>
        </w:rPr>
        <w:t>(</w:t>
      </w:r>
      <w:r w:rsidR="00B64A78">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xml:space="preserve">) рабочих дней после оказания Услуг Исполнителем за расчетный период Исполнитель  представляет Заказчику два подписанных со стороны Исполнителя </w:t>
      </w:r>
      <w:r w:rsidRPr="001C4397">
        <w:rPr>
          <w:rFonts w:ascii="Times New Roman" w:eastAsia="Times New Roman" w:hAnsi="Times New Roman" w:cs="Times New Roman"/>
          <w:sz w:val="24"/>
          <w:szCs w:val="24"/>
          <w:lang w:eastAsia="ru-RU"/>
        </w:rPr>
        <w:lastRenderedPageBreak/>
        <w:t>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13F06389" w14:textId="22D2FD5B" w:rsidR="001C4397" w:rsidRPr="00F50975" w:rsidRDefault="001C4397" w:rsidP="001C4397">
      <w:pPr>
        <w:spacing w:after="0" w:line="360" w:lineRule="exact"/>
        <w:ind w:firstLine="709"/>
        <w:jc w:val="both"/>
        <w:rPr>
          <w:rFonts w:ascii="Times New Roman" w:eastAsia="Times New Roman" w:hAnsi="Times New Roman" w:cs="Times New Roman"/>
          <w:iCs/>
          <w:sz w:val="24"/>
          <w:szCs w:val="24"/>
          <w:lang w:eastAsia="ru-RU"/>
        </w:rPr>
      </w:pPr>
      <w:r w:rsidRPr="00F50975">
        <w:rPr>
          <w:rFonts w:ascii="Times New Roman" w:eastAsia="Times New Roman" w:hAnsi="Times New Roman" w:cs="Times New Roman"/>
          <w:iCs/>
          <w:sz w:val="24"/>
          <w:szCs w:val="24"/>
          <w:lang w:eastAsia="ru-RU"/>
        </w:rPr>
        <w:t xml:space="preserve">Расчетным периодом по настоящему Договору является </w:t>
      </w:r>
      <w:r w:rsidR="00B64A78" w:rsidRPr="00F50975">
        <w:rPr>
          <w:rFonts w:ascii="Times New Roman" w:eastAsia="Times New Roman" w:hAnsi="Times New Roman" w:cs="Times New Roman"/>
          <w:iCs/>
          <w:sz w:val="24"/>
          <w:szCs w:val="24"/>
          <w:lang w:eastAsia="ru-RU"/>
        </w:rPr>
        <w:t>календарный месяц</w:t>
      </w:r>
      <w:r w:rsidRPr="00F50975">
        <w:rPr>
          <w:rFonts w:ascii="Times New Roman" w:eastAsia="Times New Roman" w:hAnsi="Times New Roman" w:cs="Times New Roman"/>
          <w:iCs/>
          <w:sz w:val="24"/>
          <w:szCs w:val="24"/>
          <w:lang w:eastAsia="ru-RU"/>
        </w:rPr>
        <w:t>.</w:t>
      </w:r>
    </w:p>
    <w:p w14:paraId="08273E76" w14:textId="473DFC68"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F50975">
        <w:rPr>
          <w:rFonts w:ascii="Times New Roman" w:eastAsia="Times New Roman" w:hAnsi="Times New Roman" w:cs="Times New Roman"/>
          <w:sz w:val="24"/>
          <w:szCs w:val="24"/>
          <w:lang w:eastAsia="ru-RU"/>
        </w:rPr>
        <w:t>6.2. Не позднее</w:t>
      </w:r>
      <w:r w:rsidR="00B64A78" w:rsidRPr="00F50975">
        <w:rPr>
          <w:rFonts w:ascii="Times New Roman" w:eastAsia="Times New Roman" w:hAnsi="Times New Roman" w:cs="Times New Roman"/>
          <w:sz w:val="24"/>
          <w:szCs w:val="24"/>
          <w:lang w:eastAsia="ru-RU"/>
        </w:rPr>
        <w:t xml:space="preserve"> 3</w:t>
      </w:r>
      <w:r w:rsidRPr="00F50975">
        <w:rPr>
          <w:rFonts w:ascii="Times New Roman" w:eastAsia="Times New Roman" w:hAnsi="Times New Roman" w:cs="Times New Roman"/>
          <w:sz w:val="24"/>
          <w:szCs w:val="24"/>
          <w:lang w:eastAsia="ru-RU"/>
        </w:rPr>
        <w:t xml:space="preserve"> (</w:t>
      </w:r>
      <w:r w:rsidR="00B64A78" w:rsidRPr="00F50975">
        <w:rPr>
          <w:rFonts w:ascii="Times New Roman" w:eastAsia="Times New Roman" w:hAnsi="Times New Roman" w:cs="Times New Roman"/>
          <w:sz w:val="24"/>
          <w:szCs w:val="24"/>
          <w:lang w:eastAsia="ru-RU"/>
        </w:rPr>
        <w:t>трех</w:t>
      </w:r>
      <w:r w:rsidRPr="00F50975">
        <w:rPr>
          <w:rFonts w:ascii="Times New Roman" w:eastAsia="Times New Roman" w:hAnsi="Times New Roman" w:cs="Times New Roman"/>
          <w:sz w:val="24"/>
          <w:szCs w:val="24"/>
          <w:lang w:eastAsia="ru-RU"/>
        </w:rPr>
        <w:t>) рабочих дней с момента получения от Исполнителя документов, указанных в п. 6.1 настоящего Договора, Заказчик осуществляет приемку оказ</w:t>
      </w:r>
      <w:r w:rsidRPr="001C4397">
        <w:rPr>
          <w:rFonts w:ascii="Times New Roman" w:eastAsia="Times New Roman" w:hAnsi="Times New Roman" w:cs="Times New Roman"/>
          <w:sz w:val="24"/>
          <w:szCs w:val="24"/>
          <w:lang w:eastAsia="ru-RU"/>
        </w:rPr>
        <w:t>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6493F77A" w14:textId="64B0DC5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6.3. В случае представления Заказчиком мотивированного отказа от принятия оказанных Услуг, Стороны в течение</w:t>
      </w:r>
      <w:r w:rsidR="00B64A78">
        <w:rPr>
          <w:rFonts w:ascii="Times New Roman" w:eastAsia="Times New Roman" w:hAnsi="Times New Roman" w:cs="Times New Roman"/>
          <w:sz w:val="24"/>
          <w:szCs w:val="24"/>
          <w:lang w:eastAsia="ru-RU"/>
        </w:rPr>
        <w:t xml:space="preserve"> 3</w:t>
      </w:r>
      <w:r w:rsidRPr="001C4397">
        <w:rPr>
          <w:rFonts w:ascii="Times New Roman" w:eastAsia="Times New Roman" w:hAnsi="Times New Roman" w:cs="Times New Roman"/>
          <w:sz w:val="24"/>
          <w:szCs w:val="24"/>
          <w:lang w:eastAsia="ru-RU"/>
        </w:rPr>
        <w:t xml:space="preserve"> (</w:t>
      </w:r>
      <w:r w:rsidR="00B64A78">
        <w:rPr>
          <w:rFonts w:ascii="Times New Roman" w:eastAsia="Times New Roman" w:hAnsi="Times New Roman" w:cs="Times New Roman"/>
          <w:sz w:val="24"/>
          <w:szCs w:val="24"/>
          <w:lang w:eastAsia="ru-RU"/>
        </w:rPr>
        <w:t>трех</w:t>
      </w:r>
      <w:r w:rsidRPr="001C4397">
        <w:rPr>
          <w:rFonts w:ascii="Times New Roman" w:eastAsia="Times New Roman" w:hAnsi="Times New Roman" w:cs="Times New Roman"/>
          <w:sz w:val="24"/>
          <w:szCs w:val="24"/>
          <w:lang w:eastAsia="ru-RU"/>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1B89EF8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15B67FE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14:paraId="1554CE48"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717A5713" w14:textId="77777777" w:rsidR="001C4397" w:rsidRPr="001C4397" w:rsidRDefault="001C4397" w:rsidP="001C4397">
      <w:pPr>
        <w:spacing w:after="0" w:line="360" w:lineRule="exact"/>
        <w:jc w:val="center"/>
        <w:outlineLvl w:val="0"/>
        <w:rPr>
          <w:rFonts w:ascii="Times New Roman" w:eastAsia="Times New Roman" w:hAnsi="Times New Roman" w:cs="Times New Roman"/>
          <w:bCs/>
          <w:caps/>
          <w:kern w:val="32"/>
          <w:sz w:val="24"/>
          <w:szCs w:val="24"/>
          <w:lang w:eastAsia="ru-RU"/>
        </w:rPr>
      </w:pPr>
      <w:r w:rsidRPr="001C4397">
        <w:rPr>
          <w:rFonts w:ascii="Times New Roman" w:eastAsia="Times New Roman" w:hAnsi="Times New Roman" w:cs="Times New Roman"/>
          <w:b/>
          <w:bCs/>
          <w:kern w:val="32"/>
          <w:sz w:val="24"/>
          <w:szCs w:val="24"/>
          <w:lang w:eastAsia="ru-RU"/>
        </w:rPr>
        <w:t>7. Антикоррупционная оговорка</w:t>
      </w:r>
    </w:p>
    <w:p w14:paraId="7D6B79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bookmarkStart w:id="0" w:name="p283"/>
      <w:bookmarkEnd w:id="0"/>
      <w:r w:rsidRPr="001C4397">
        <w:rPr>
          <w:rFonts w:ascii="Times New Roman" w:eastAsia="Times New Roman" w:hAnsi="Times New Roman" w:cs="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F23D80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23D72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230256CD" w14:textId="671C5219"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Каналы уведомления Заказчика о нарушениях каких-либо положений пункта 7.1. настоящего Договора: </w:t>
      </w:r>
      <w:r w:rsidR="00B64A78">
        <w:rPr>
          <w:rFonts w:ascii="Times New Roman" w:eastAsia="Times New Roman" w:hAnsi="Times New Roman" w:cs="Times New Roman"/>
          <w:sz w:val="24"/>
          <w:szCs w:val="24"/>
          <w:lang w:eastAsia="ru-RU"/>
        </w:rPr>
        <w:t>(8422) 36-43-04</w:t>
      </w:r>
      <w:r w:rsidRPr="001C4397">
        <w:rPr>
          <w:rFonts w:ascii="Times New Roman" w:eastAsia="Times New Roman" w:hAnsi="Times New Roman" w:cs="Times New Roman"/>
          <w:sz w:val="24"/>
          <w:szCs w:val="24"/>
          <w:lang w:eastAsia="ru-RU"/>
        </w:rPr>
        <w:t xml:space="preserve">, официальный сайт </w:t>
      </w:r>
      <w:r w:rsidR="00B64A78">
        <w:rPr>
          <w:rFonts w:ascii="Times New Roman" w:eastAsia="Times New Roman" w:hAnsi="Times New Roman" w:cs="Times New Roman"/>
          <w:sz w:val="24"/>
          <w:szCs w:val="24"/>
          <w:lang w:val="en-US" w:eastAsia="ru-RU"/>
        </w:rPr>
        <w:t>www</w:t>
      </w:r>
      <w:r w:rsidR="00B64A78" w:rsidRPr="00B64A78">
        <w:rPr>
          <w:rFonts w:ascii="Times New Roman" w:eastAsia="Times New Roman" w:hAnsi="Times New Roman" w:cs="Times New Roman"/>
          <w:sz w:val="24"/>
          <w:szCs w:val="24"/>
          <w:lang w:eastAsia="ru-RU"/>
        </w:rPr>
        <w:t>.</w:t>
      </w:r>
      <w:r w:rsidR="00B64A78" w:rsidRPr="00B64A78">
        <w:t xml:space="preserve"> </w:t>
      </w:r>
      <w:r w:rsidR="00B64A78" w:rsidRPr="00B64A78">
        <w:rPr>
          <w:rFonts w:ascii="Times New Roman" w:eastAsia="Times New Roman" w:hAnsi="Times New Roman" w:cs="Times New Roman"/>
          <w:sz w:val="24"/>
          <w:szCs w:val="24"/>
          <w:lang w:eastAsia="ru-RU"/>
        </w:rPr>
        <w:t xml:space="preserve">ob-ulyanovsk.ru </w:t>
      </w:r>
      <w:r w:rsidRPr="001C4397">
        <w:rPr>
          <w:rFonts w:ascii="Times New Roman" w:eastAsia="Times New Roman" w:hAnsi="Times New Roman" w:cs="Times New Roman"/>
          <w:sz w:val="24"/>
          <w:szCs w:val="24"/>
          <w:lang w:eastAsia="ru-RU"/>
        </w:rPr>
        <w:t>(для заполнения специальной формы).</w:t>
      </w:r>
    </w:p>
    <w:p w14:paraId="2BC8C99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14:paraId="50E9AA5F"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2F39F18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7.3. Стороны гарантируют осуществление надлежащего разбирательства по фактам нарушения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F39AEA"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7.4. В случае подтверждения факта нарушения одной Стороной положений </w:t>
      </w:r>
      <w:hyperlink w:anchor="p283" w:history="1">
        <w:r w:rsidRPr="001C4397">
          <w:rPr>
            <w:rFonts w:ascii="Times New Roman" w:eastAsia="Times New Roman" w:hAnsi="Times New Roman" w:cs="Times New Roman"/>
            <w:sz w:val="24"/>
            <w:szCs w:val="24"/>
            <w:lang w:eastAsia="ru-RU"/>
          </w:rPr>
          <w:t>пункта 7.1</w:t>
        </w:r>
      </w:hyperlink>
      <w:r w:rsidRPr="001C4397">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C4397">
          <w:rPr>
            <w:rFonts w:ascii="Times New Roman" w:eastAsia="Times New Roman" w:hAnsi="Times New Roman" w:cs="Times New Roman"/>
            <w:sz w:val="24"/>
            <w:szCs w:val="24"/>
            <w:lang w:eastAsia="ru-RU"/>
          </w:rPr>
          <w:t>пунктом 7.2</w:t>
        </w:r>
      </w:hyperlink>
      <w:r w:rsidRPr="001C4397">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88AD8CE"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51AC097D"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8. Обстоятельства непреодолимой силы</w:t>
      </w:r>
    </w:p>
    <w:p w14:paraId="4FF4D22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E2F28E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407CE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F05A90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0732410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DF6121F"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14:paraId="542201E8"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37B00889"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9. Конфиденциальность</w:t>
      </w:r>
    </w:p>
    <w:p w14:paraId="77442EC8" w14:textId="77777777" w:rsidR="001C4397" w:rsidRPr="001C4397" w:rsidRDefault="001C4397" w:rsidP="00B64A78">
      <w:pPr>
        <w:numPr>
          <w:ilvl w:val="1"/>
          <w:numId w:val="3"/>
        </w:numPr>
        <w:tabs>
          <w:tab w:val="left" w:pos="567"/>
        </w:tabs>
        <w:spacing w:after="0" w:line="360" w:lineRule="exact"/>
        <w:ind w:left="0"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0DC3A5A5" w14:textId="77777777" w:rsidR="001C4397" w:rsidRPr="001C4397" w:rsidRDefault="001C4397" w:rsidP="00B64A78">
      <w:pPr>
        <w:numPr>
          <w:ilvl w:val="1"/>
          <w:numId w:val="3"/>
        </w:numPr>
        <w:tabs>
          <w:tab w:val="left" w:pos="567"/>
        </w:tabs>
        <w:spacing w:after="0" w:line="360" w:lineRule="exact"/>
        <w:ind w:left="0"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5B66F81" w14:textId="77777777" w:rsidR="001C4397" w:rsidRPr="001C4397" w:rsidRDefault="001C4397" w:rsidP="001C4397">
      <w:pPr>
        <w:widowControl w:val="0"/>
        <w:tabs>
          <w:tab w:val="left" w:pos="567"/>
          <w:tab w:val="center" w:pos="4677"/>
          <w:tab w:val="right" w:pos="9355"/>
        </w:tabs>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2E0630E" w14:textId="77777777" w:rsidR="001C4397" w:rsidRPr="001C4397" w:rsidRDefault="001C4397" w:rsidP="001C4397">
      <w:pPr>
        <w:widowControl w:val="0"/>
        <w:tabs>
          <w:tab w:val="left" w:pos="567"/>
          <w:tab w:val="center" w:pos="4677"/>
          <w:tab w:val="right" w:pos="9355"/>
        </w:tabs>
        <w:autoSpaceDE w:val="0"/>
        <w:autoSpaceDN w:val="0"/>
        <w:adjustRightInd w:val="0"/>
        <w:spacing w:after="0" w:line="360" w:lineRule="exact"/>
        <w:jc w:val="both"/>
        <w:rPr>
          <w:rFonts w:ascii="Times New Roman" w:eastAsia="Times New Roman" w:hAnsi="Times New Roman" w:cs="Times New Roman"/>
          <w:sz w:val="24"/>
          <w:szCs w:val="24"/>
          <w:lang w:eastAsia="ru-RU"/>
        </w:rPr>
      </w:pPr>
    </w:p>
    <w:p w14:paraId="5544FCF5"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10. Ответственность Сторон</w:t>
      </w:r>
    </w:p>
    <w:p w14:paraId="52A919E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14:paraId="3C54412F" w14:textId="596616B1"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10.2. В случае нарушения сроков оказания Услуг, предусмотрен</w:t>
      </w:r>
      <w:r w:rsidRPr="00B82E78">
        <w:rPr>
          <w:rFonts w:ascii="Times New Roman" w:eastAsia="Times New Roman" w:hAnsi="Times New Roman" w:cs="Times New Roman"/>
          <w:sz w:val="24"/>
          <w:szCs w:val="24"/>
          <w:lang w:eastAsia="ru-RU"/>
        </w:rPr>
        <w:t xml:space="preserve">ных </w:t>
      </w:r>
      <w:r w:rsidR="00BD0DC7" w:rsidRPr="00B82E78">
        <w:rPr>
          <w:rFonts w:ascii="Times New Roman" w:eastAsia="Times New Roman" w:hAnsi="Times New Roman" w:cs="Times New Roman"/>
          <w:sz w:val="24"/>
          <w:szCs w:val="24"/>
          <w:lang w:eastAsia="ru-RU"/>
        </w:rPr>
        <w:t>к</w:t>
      </w:r>
      <w:r w:rsidRPr="00B82E78">
        <w:rPr>
          <w:rFonts w:ascii="Times New Roman" w:eastAsia="Times New Roman" w:hAnsi="Times New Roman" w:cs="Times New Roman"/>
          <w:sz w:val="24"/>
          <w:szCs w:val="24"/>
          <w:lang w:eastAsia="ru-RU"/>
        </w:rPr>
        <w:t>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w:t>
      </w:r>
      <w:r w:rsidRPr="001C4397">
        <w:rPr>
          <w:rFonts w:ascii="Times New Roman" w:eastAsia="Times New Roman" w:hAnsi="Times New Roman" w:cs="Times New Roman"/>
          <w:sz w:val="24"/>
          <w:szCs w:val="24"/>
          <w:lang w:eastAsia="ru-RU"/>
        </w:rPr>
        <w:t>% от стоимости Услуг, указанной в п. 3.1 настоящего Договора за каждый день просрочки.</w:t>
      </w:r>
    </w:p>
    <w:p w14:paraId="075588B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776B53E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6B7EF3A6" w14:textId="77777777" w:rsidR="001C4397" w:rsidRPr="001C4397" w:rsidRDefault="001C4397" w:rsidP="001C4397">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14:paraId="01D51365" w14:textId="77777777" w:rsidR="001C4397" w:rsidRPr="001C4397" w:rsidRDefault="001C4397" w:rsidP="001C4397">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655BAF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01F39E6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7A1147F5"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p>
    <w:p w14:paraId="04028117"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11. Порядок внесения изменений, дополнений в Договор и его расторжение</w:t>
      </w:r>
    </w:p>
    <w:p w14:paraId="6F1EF5F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1CE0D4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28E0E21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1C4397">
        <w:rPr>
          <w:rFonts w:ascii="Times New Roman" w:eastAsia="Times New Roman" w:hAnsi="Times New Roman" w:cs="Times New Roman"/>
          <w:iCs/>
          <w:sz w:val="24"/>
          <w:szCs w:val="24"/>
          <w:lang w:eastAsia="ru-RU"/>
        </w:rPr>
        <w:t>Исполнителю не п</w:t>
      </w:r>
      <w:r w:rsidRPr="001C4397">
        <w:rPr>
          <w:rFonts w:ascii="Times New Roman" w:eastAsia="Times New Roman" w:hAnsi="Times New Roman" w:cs="Times New Roman"/>
          <w:sz w:val="24"/>
          <w:szCs w:val="24"/>
          <w:lang w:eastAsia="ru-RU"/>
        </w:rPr>
        <w:t>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564D8EA0" w14:textId="77777777" w:rsidR="001C4397" w:rsidRPr="001C4397" w:rsidRDefault="001C4397" w:rsidP="001C4397">
      <w:pPr>
        <w:spacing w:after="0" w:line="360" w:lineRule="exact"/>
        <w:ind w:firstLine="709"/>
        <w:jc w:val="both"/>
        <w:rPr>
          <w:rFonts w:ascii="Times New Roman" w:eastAsia="Times New Roman" w:hAnsi="Times New Roman" w:cs="Times New Roman"/>
          <w:i/>
          <w:sz w:val="24"/>
          <w:szCs w:val="24"/>
          <w:lang w:eastAsia="ru-RU"/>
        </w:rPr>
      </w:pPr>
      <w:r w:rsidRPr="001C4397">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C4397">
        <w:rPr>
          <w:rFonts w:ascii="Times New Roman" w:eastAsia="Times New Roman" w:hAnsi="Times New Roman" w:cs="Times New Roman"/>
          <w:i/>
          <w:sz w:val="24"/>
          <w:szCs w:val="24"/>
          <w:lang w:eastAsia="ru-RU"/>
        </w:rPr>
        <w:t xml:space="preserve">. </w:t>
      </w:r>
    </w:p>
    <w:p w14:paraId="786571E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331F7AEB" w14:textId="77777777" w:rsidR="001C4397" w:rsidRPr="001C4397" w:rsidRDefault="001C4397" w:rsidP="001C4397">
      <w:pPr>
        <w:keepNext/>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12. Разрешение споров</w:t>
      </w:r>
    </w:p>
    <w:p w14:paraId="59BB5F7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44A26C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BBDA1B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24F2B18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0D90F756"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0D6D64AE" w14:textId="65AEF0D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B64A78" w:rsidRPr="00B64A78">
        <w:rPr>
          <w:rFonts w:ascii="Times New Roman" w:eastAsia="Times New Roman" w:hAnsi="Times New Roman" w:cs="Times New Roman"/>
          <w:sz w:val="24"/>
          <w:szCs w:val="24"/>
          <w:lang w:eastAsia="ru-RU"/>
        </w:rPr>
        <w:t xml:space="preserve"> </w:t>
      </w:r>
      <w:r w:rsidR="00B64A78">
        <w:rPr>
          <w:rFonts w:ascii="Times New Roman" w:eastAsia="Times New Roman" w:hAnsi="Times New Roman" w:cs="Times New Roman"/>
          <w:sz w:val="24"/>
          <w:szCs w:val="24"/>
          <w:lang w:eastAsia="ru-RU"/>
        </w:rPr>
        <w:t>Ульяновской области</w:t>
      </w:r>
      <w:r w:rsidRPr="001C4397">
        <w:rPr>
          <w:rFonts w:ascii="Times New Roman" w:eastAsia="Times New Roman" w:hAnsi="Times New Roman" w:cs="Times New Roman"/>
          <w:sz w:val="24"/>
          <w:szCs w:val="24"/>
          <w:lang w:eastAsia="ru-RU"/>
        </w:rPr>
        <w:t>.</w:t>
      </w:r>
    </w:p>
    <w:p w14:paraId="38BC10C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p>
    <w:p w14:paraId="21DD34AF"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13. Прочие условия</w:t>
      </w:r>
    </w:p>
    <w:p w14:paraId="3E3AD77F"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269E645"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63B3DBAD"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5FF6A5F" w14:textId="77777777" w:rsidR="001C4397" w:rsidRPr="001C4397" w:rsidRDefault="001C4397" w:rsidP="001C4397">
      <w:pPr>
        <w:tabs>
          <w:tab w:val="left" w:pos="-6804"/>
        </w:tabs>
        <w:spacing w:after="0" w:line="360" w:lineRule="exact"/>
        <w:rPr>
          <w:rFonts w:ascii="Times New Roman" w:eastAsia="Times New Roman" w:hAnsi="Times New Roman" w:cs="Times New Roman"/>
          <w:sz w:val="24"/>
          <w:szCs w:val="24"/>
          <w:lang w:eastAsia="ru-RU"/>
        </w:rPr>
      </w:pPr>
    </w:p>
    <w:p w14:paraId="32A06EEB" w14:textId="77777777" w:rsidR="001C4397" w:rsidRPr="001C4397" w:rsidRDefault="001C4397" w:rsidP="001C4397">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14. Налоговая оговорка</w:t>
      </w:r>
    </w:p>
    <w:p w14:paraId="4FCBEDE2"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14.1. Исполнитель гарантирует, что:</w:t>
      </w:r>
    </w:p>
    <w:p w14:paraId="5D71E000"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зарегистрирован в ЕГРЮЛ/ЕГРИП надлежащим образом;</w:t>
      </w:r>
    </w:p>
    <w:p w14:paraId="698BAB1E"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E309137"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83FB35D"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ED0BC18"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8CCBF3C"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1D12475"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F70772B"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6D2EFCC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14:paraId="3EA3BD8D" w14:textId="77777777" w:rsidR="001C4397" w:rsidRPr="001C4397" w:rsidRDefault="001C4397" w:rsidP="001C4397">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14.2.</w:t>
      </w:r>
      <w:r w:rsidRPr="001C4397">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14.1. настоящего Договора,  и это повлечет:</w:t>
      </w:r>
    </w:p>
    <w:p w14:paraId="2AAB95AD" w14:textId="77777777" w:rsidR="001C4397" w:rsidRPr="001C4397" w:rsidRDefault="001C4397" w:rsidP="001C4397">
      <w:pPr>
        <w:tabs>
          <w:tab w:val="left" w:pos="1276"/>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1399E451"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11D8C26F" w14:textId="77777777" w:rsidR="001C4397" w:rsidRPr="001C4397" w:rsidRDefault="001C4397" w:rsidP="001C4397">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3A7C8FB" w14:textId="77777777" w:rsidR="001C4397" w:rsidRPr="001C4397" w:rsidRDefault="001C4397" w:rsidP="001C4397">
      <w:pPr>
        <w:tabs>
          <w:tab w:val="left" w:pos="-6804"/>
        </w:tabs>
        <w:spacing w:after="0" w:line="360" w:lineRule="exact"/>
        <w:ind w:firstLine="709"/>
        <w:jc w:val="both"/>
        <w:rPr>
          <w:rFonts w:ascii="Times New Roman" w:eastAsia="Times New Roman" w:hAnsi="Times New Roman" w:cs="Times New Roman"/>
          <w:sz w:val="24"/>
          <w:szCs w:val="24"/>
          <w:lang w:eastAsia="ru-RU"/>
        </w:rPr>
      </w:pPr>
    </w:p>
    <w:p w14:paraId="16D628EA" w14:textId="77777777" w:rsidR="001C4397" w:rsidRPr="001C4397" w:rsidRDefault="001C4397" w:rsidP="001C4397">
      <w:pPr>
        <w:spacing w:after="0" w:line="360" w:lineRule="exact"/>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15. Перечень Приложений</w:t>
      </w:r>
    </w:p>
    <w:p w14:paraId="30EC69C8"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15.1. К настоящему Договору прилагаются и являются его неотъемлемой частью:</w:t>
      </w:r>
    </w:p>
    <w:p w14:paraId="78A2F026"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i/>
          <w:sz w:val="24"/>
          <w:szCs w:val="24"/>
          <w:u w:val="single"/>
          <w:lang w:eastAsia="ru-RU"/>
        </w:rPr>
      </w:pPr>
      <w:r w:rsidRPr="001C4397">
        <w:rPr>
          <w:rFonts w:ascii="Times New Roman" w:eastAsia="Times New Roman" w:hAnsi="Times New Roman" w:cs="Times New Roman"/>
          <w:sz w:val="24"/>
          <w:szCs w:val="24"/>
          <w:lang w:eastAsia="ru-RU"/>
        </w:rPr>
        <w:t>15.1.1. Приложение №1 (Перечень обслуживаемого оборудования)</w:t>
      </w:r>
      <w:r w:rsidRPr="001C4397">
        <w:rPr>
          <w:rFonts w:ascii="Times New Roman" w:eastAsia="Times New Roman" w:hAnsi="Times New Roman" w:cs="Times New Roman"/>
          <w:i/>
          <w:sz w:val="24"/>
          <w:szCs w:val="24"/>
          <w:u w:val="single"/>
          <w:lang w:eastAsia="ru-RU"/>
        </w:rPr>
        <w:t>.</w:t>
      </w:r>
    </w:p>
    <w:p w14:paraId="1DE3E17C" w14:textId="77777777" w:rsidR="001C4397" w:rsidRPr="001C4397" w:rsidRDefault="001C4397" w:rsidP="001C4397">
      <w:pPr>
        <w:tabs>
          <w:tab w:val="left" w:pos="0"/>
        </w:tabs>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15.1.2. Приложение №2 (Техническое задание).</w:t>
      </w:r>
    </w:p>
    <w:p w14:paraId="4A4E194E" w14:textId="77777777" w:rsidR="001C4397" w:rsidRPr="00B82E78" w:rsidRDefault="001C4397" w:rsidP="001C4397">
      <w:pPr>
        <w:tabs>
          <w:tab w:val="left" w:pos="0"/>
        </w:tabs>
        <w:spacing w:after="0" w:line="360" w:lineRule="exact"/>
        <w:ind w:firstLine="709"/>
        <w:jc w:val="both"/>
        <w:rPr>
          <w:rFonts w:ascii="Times New Roman" w:eastAsia="Times New Roman" w:hAnsi="Times New Roman" w:cs="Times New Roman"/>
          <w:iCs/>
          <w:sz w:val="24"/>
          <w:szCs w:val="24"/>
          <w:lang w:eastAsia="ru-RU"/>
        </w:rPr>
      </w:pPr>
      <w:r w:rsidRPr="00B82E78">
        <w:rPr>
          <w:rFonts w:ascii="Times New Roman" w:eastAsia="Times New Roman" w:hAnsi="Times New Roman" w:cs="Times New Roman"/>
          <w:iCs/>
          <w:sz w:val="24"/>
          <w:szCs w:val="24"/>
          <w:lang w:eastAsia="ru-RU"/>
        </w:rPr>
        <w:t>15.1.3. Приложение № 3 (Календарный план-график).</w:t>
      </w:r>
    </w:p>
    <w:p w14:paraId="312D9536" w14:textId="77777777" w:rsidR="001C4397" w:rsidRPr="00B82E78" w:rsidRDefault="001C4397" w:rsidP="001C4397">
      <w:pPr>
        <w:tabs>
          <w:tab w:val="left" w:pos="0"/>
        </w:tabs>
        <w:spacing w:after="0" w:line="360" w:lineRule="exact"/>
        <w:jc w:val="both"/>
        <w:rPr>
          <w:rFonts w:ascii="Times New Roman" w:eastAsia="Times New Roman" w:hAnsi="Times New Roman" w:cs="Times New Roman"/>
          <w:iCs/>
          <w:sz w:val="24"/>
          <w:szCs w:val="24"/>
          <w:lang w:eastAsia="ru-RU"/>
        </w:rPr>
      </w:pPr>
    </w:p>
    <w:p w14:paraId="3CC20438" w14:textId="77777777" w:rsidR="001C4397" w:rsidRPr="001C4397" w:rsidRDefault="001C4397" w:rsidP="001C4397">
      <w:pPr>
        <w:keepNext/>
        <w:spacing w:after="0" w:line="360" w:lineRule="exact"/>
        <w:ind w:left="720"/>
        <w:jc w:val="center"/>
        <w:outlineLvl w:val="0"/>
        <w:rPr>
          <w:rFonts w:ascii="Times New Roman" w:eastAsia="Times New Roman" w:hAnsi="Times New Roman" w:cs="Times New Roman"/>
          <w:b/>
          <w:bCs/>
          <w:kern w:val="32"/>
          <w:sz w:val="24"/>
          <w:szCs w:val="24"/>
          <w:lang w:eastAsia="ru-RU"/>
        </w:rPr>
      </w:pPr>
      <w:r w:rsidRPr="001C4397">
        <w:rPr>
          <w:rFonts w:ascii="Times New Roman" w:eastAsia="Times New Roman" w:hAnsi="Times New Roman" w:cs="Times New Roman"/>
          <w:b/>
          <w:bCs/>
          <w:kern w:val="32"/>
          <w:sz w:val="24"/>
          <w:szCs w:val="24"/>
          <w:lang w:eastAsia="ru-RU"/>
        </w:rPr>
        <w:t>16. Юридические адреса и реквизиты Сторон</w:t>
      </w:r>
    </w:p>
    <w:p w14:paraId="7A28BCBF"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1C4397" w:rsidRPr="001C4397" w14:paraId="4D9D9255" w14:textId="77777777" w:rsidTr="00A53A42">
        <w:tc>
          <w:tcPr>
            <w:tcW w:w="5139" w:type="dxa"/>
          </w:tcPr>
          <w:p w14:paraId="7E15B742" w14:textId="64A9B131" w:rsidR="00B64A78" w:rsidRPr="00B64A78" w:rsidRDefault="001C4397" w:rsidP="00B64A78">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b/>
                <w:bCs/>
                <w:sz w:val="24"/>
                <w:szCs w:val="24"/>
                <w:lang w:eastAsia="ru-RU"/>
              </w:rPr>
              <w:t xml:space="preserve">Заказчик: </w:t>
            </w:r>
            <w:r w:rsidRPr="001C4397">
              <w:rPr>
                <w:rFonts w:ascii="Times New Roman" w:eastAsia="Times New Roman" w:hAnsi="Times New Roman" w:cs="Times New Roman"/>
                <w:sz w:val="24"/>
                <w:szCs w:val="24"/>
                <w:lang w:eastAsia="ru-RU"/>
              </w:rPr>
              <w:t xml:space="preserve">  </w:t>
            </w:r>
            <w:r w:rsidR="00B64A78" w:rsidRPr="00B64A78">
              <w:rPr>
                <w:rFonts w:ascii="Times New Roman" w:eastAsia="Calibri" w:hAnsi="Times New Roman" w:cs="Times New Roman"/>
                <w:b/>
                <w:bCs/>
                <w:kern w:val="1"/>
                <w:sz w:val="24"/>
                <w:szCs w:val="24"/>
                <w:lang w:eastAsia="ar-SA"/>
              </w:rPr>
              <w:t>Частное учреждение здравоохранения «Больница «РЖД-Медицина» города Ульяновск»</w:t>
            </w:r>
          </w:p>
          <w:p w14:paraId="22246613"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Почтовый индекс: 432012,</w:t>
            </w:r>
            <w:r w:rsidRPr="00B64A78">
              <w:rPr>
                <w:rFonts w:ascii="Times New Roman" w:eastAsia="Calibri" w:hAnsi="Times New Roman" w:cs="Times New Roman"/>
                <w:b/>
                <w:kern w:val="1"/>
                <w:sz w:val="24"/>
                <w:szCs w:val="24"/>
                <w:lang w:eastAsia="ar-SA"/>
              </w:rPr>
              <w:t xml:space="preserve"> </w:t>
            </w:r>
            <w:r w:rsidRPr="00B64A78">
              <w:rPr>
                <w:rFonts w:ascii="Times New Roman" w:eastAsia="Calibri" w:hAnsi="Times New Roman" w:cs="Times New Roman"/>
                <w:kern w:val="1"/>
                <w:sz w:val="24"/>
                <w:szCs w:val="24"/>
                <w:lang w:eastAsia="ar-SA"/>
              </w:rPr>
              <w:t>адрес:  г. Ульяновск,  ул. Хрустальная д.3</w:t>
            </w:r>
          </w:p>
          <w:p w14:paraId="696CAD8F"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тел/факс.(8422)36-43-04</w:t>
            </w:r>
          </w:p>
          <w:p w14:paraId="2701CEE3" w14:textId="77777777" w:rsidR="00074543"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ИНН 7326022130/732601001,</w:t>
            </w:r>
          </w:p>
          <w:p w14:paraId="094B2BCE" w14:textId="1B9E67D3" w:rsidR="00B64A78" w:rsidRPr="00B64A78" w:rsidRDefault="00B64A78" w:rsidP="00B64A78">
            <w:pPr>
              <w:suppressAutoHyphens/>
              <w:spacing w:after="0" w:line="240" w:lineRule="auto"/>
              <w:rPr>
                <w:rFonts w:ascii="EuropeExt08" w:eastAsia="Calibri" w:hAnsi="EuropeExt08" w:cs="EuropeExt08"/>
                <w:kern w:val="1"/>
                <w:sz w:val="24"/>
                <w:szCs w:val="24"/>
                <w:lang w:eastAsia="ar-SA"/>
              </w:rPr>
            </w:pPr>
            <w:r w:rsidRPr="00B64A78">
              <w:rPr>
                <w:rFonts w:ascii="Times New Roman" w:eastAsia="Calibri" w:hAnsi="Times New Roman" w:cs="Times New Roman"/>
                <w:kern w:val="1"/>
                <w:sz w:val="24"/>
                <w:szCs w:val="24"/>
                <w:lang w:eastAsia="ar-SA"/>
              </w:rPr>
              <w:t xml:space="preserve"> ОГРН 1027739609391 </w:t>
            </w:r>
          </w:p>
          <w:p w14:paraId="23DC440C" w14:textId="64293335" w:rsidR="00B64A78" w:rsidRPr="00B64A78" w:rsidRDefault="00B64A78" w:rsidP="00B64A78">
            <w:pPr>
              <w:suppressAutoHyphens/>
              <w:spacing w:after="0" w:line="240" w:lineRule="auto"/>
              <w:jc w:val="both"/>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 xml:space="preserve">Ульяновское отделение № 8588/0349 г Ульяновск. ПАО Сбербанк </w:t>
            </w:r>
            <w:proofErr w:type="spellStart"/>
            <w:r w:rsidRPr="00B64A78">
              <w:rPr>
                <w:rFonts w:ascii="Times New Roman" w:eastAsia="Calibri" w:hAnsi="Times New Roman" w:cs="Times New Roman"/>
                <w:kern w:val="1"/>
                <w:sz w:val="24"/>
                <w:szCs w:val="24"/>
                <w:lang w:eastAsia="ar-SA"/>
              </w:rPr>
              <w:t>г.Ульяновск</w:t>
            </w:r>
            <w:proofErr w:type="spellEnd"/>
          </w:p>
          <w:p w14:paraId="542B3B67"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Р/счет 40703810469000010151</w:t>
            </w:r>
          </w:p>
          <w:p w14:paraId="1992BD5B" w14:textId="77777777" w:rsidR="00B64A78" w:rsidRPr="00B64A78" w:rsidRDefault="00B64A78" w:rsidP="00B64A78">
            <w:pPr>
              <w:suppressAutoHyphens/>
              <w:spacing w:after="0" w:line="240" w:lineRule="auto"/>
              <w:rPr>
                <w:rFonts w:ascii="Times New Roman" w:eastAsia="Calibri" w:hAnsi="Times New Roman" w:cs="Times New Roman"/>
                <w:kern w:val="1"/>
                <w:sz w:val="24"/>
                <w:szCs w:val="24"/>
                <w:lang w:eastAsia="ar-SA"/>
              </w:rPr>
            </w:pPr>
            <w:proofErr w:type="spellStart"/>
            <w:r w:rsidRPr="00B64A78">
              <w:rPr>
                <w:rFonts w:ascii="Times New Roman" w:eastAsia="Calibri" w:hAnsi="Times New Roman" w:cs="Times New Roman"/>
                <w:kern w:val="1"/>
                <w:sz w:val="24"/>
                <w:szCs w:val="24"/>
                <w:lang w:eastAsia="ar-SA"/>
              </w:rPr>
              <w:t>Кор.счет</w:t>
            </w:r>
            <w:proofErr w:type="spellEnd"/>
            <w:r w:rsidRPr="00B64A78">
              <w:rPr>
                <w:rFonts w:ascii="Times New Roman" w:eastAsia="Calibri" w:hAnsi="Times New Roman" w:cs="Times New Roman"/>
                <w:kern w:val="1"/>
                <w:sz w:val="24"/>
                <w:szCs w:val="24"/>
                <w:lang w:eastAsia="ar-SA"/>
              </w:rPr>
              <w:t xml:space="preserve"> 30101810000000000602</w:t>
            </w:r>
          </w:p>
          <w:p w14:paraId="2D7704DB" w14:textId="7036B2E4" w:rsidR="00B64A78" w:rsidRDefault="00B64A78" w:rsidP="00B64A78">
            <w:pPr>
              <w:suppressAutoHyphens/>
              <w:spacing w:after="0" w:line="240" w:lineRule="auto"/>
              <w:rPr>
                <w:rFonts w:ascii="Times New Roman" w:eastAsia="Calibri" w:hAnsi="Times New Roman" w:cs="Times New Roman"/>
                <w:kern w:val="1"/>
                <w:sz w:val="24"/>
                <w:szCs w:val="24"/>
                <w:lang w:eastAsia="ar-SA"/>
              </w:rPr>
            </w:pPr>
            <w:r w:rsidRPr="00B64A78">
              <w:rPr>
                <w:rFonts w:ascii="Times New Roman" w:eastAsia="Calibri" w:hAnsi="Times New Roman" w:cs="Times New Roman"/>
                <w:kern w:val="1"/>
                <w:sz w:val="24"/>
                <w:szCs w:val="24"/>
                <w:lang w:eastAsia="ar-SA"/>
              </w:rPr>
              <w:t xml:space="preserve">БИК 047308602 </w:t>
            </w:r>
          </w:p>
          <w:p w14:paraId="04D8EEB7"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Р/счет 40703810469000010151</w:t>
            </w:r>
          </w:p>
          <w:p w14:paraId="114A8A1F"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 xml:space="preserve"> в Ульяновском отделение № 8588 ПАО Сбербанк г. Ульяновск</w:t>
            </w:r>
          </w:p>
          <w:p w14:paraId="73A17E1B"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t xml:space="preserve"> К/счет: 30101810000000000602</w:t>
            </w:r>
          </w:p>
          <w:p w14:paraId="156FD084" w14:textId="77777777" w:rsidR="00651043" w:rsidRPr="00651043" w:rsidRDefault="00651043" w:rsidP="00651043">
            <w:pPr>
              <w:suppressAutoHyphens/>
              <w:spacing w:after="0" w:line="240" w:lineRule="auto"/>
              <w:rPr>
                <w:rFonts w:ascii="Times New Roman" w:eastAsia="Calibri" w:hAnsi="Times New Roman" w:cs="Times New Roman"/>
                <w:kern w:val="1"/>
                <w:sz w:val="24"/>
                <w:szCs w:val="24"/>
                <w:lang w:eastAsia="ar-SA"/>
              </w:rPr>
            </w:pPr>
            <w:r w:rsidRPr="00651043">
              <w:rPr>
                <w:rFonts w:ascii="Times New Roman" w:eastAsia="Calibri" w:hAnsi="Times New Roman" w:cs="Times New Roman"/>
                <w:kern w:val="1"/>
                <w:sz w:val="24"/>
                <w:szCs w:val="24"/>
                <w:lang w:eastAsia="ar-SA"/>
              </w:rPr>
              <w:lastRenderedPageBreak/>
              <w:t xml:space="preserve"> БИК 047308602 </w:t>
            </w:r>
          </w:p>
          <w:p w14:paraId="4A021342" w14:textId="39F46796" w:rsidR="00B64A78" w:rsidRPr="00651043" w:rsidRDefault="00B64A78" w:rsidP="00B64A78">
            <w:pPr>
              <w:suppressAutoHyphens/>
              <w:spacing w:after="0" w:line="240" w:lineRule="auto"/>
              <w:rPr>
                <w:rFonts w:ascii="EuropeExt08" w:eastAsia="Calibri" w:hAnsi="EuropeExt08" w:cs="EuropeExt08"/>
                <w:kern w:val="1"/>
                <w:sz w:val="24"/>
                <w:szCs w:val="24"/>
                <w:lang w:eastAsia="ar-SA"/>
              </w:rPr>
            </w:pPr>
            <w:r w:rsidRPr="00B64A78">
              <w:rPr>
                <w:rFonts w:ascii="EuropeExt08" w:eastAsia="Calibri" w:hAnsi="EuropeExt08" w:cs="EuropeExt08"/>
                <w:kern w:val="1"/>
                <w:sz w:val="24"/>
                <w:szCs w:val="24"/>
                <w:lang w:val="en-US" w:eastAsia="ar-SA"/>
              </w:rPr>
              <w:t>E</w:t>
            </w:r>
            <w:r w:rsidRPr="00B64A78">
              <w:rPr>
                <w:rFonts w:ascii="EuropeExt08" w:eastAsia="Calibri" w:hAnsi="EuropeExt08" w:cs="EuropeExt08"/>
                <w:kern w:val="1"/>
                <w:sz w:val="24"/>
                <w:szCs w:val="24"/>
                <w:lang w:eastAsia="ar-SA"/>
              </w:rPr>
              <w:t>-</w:t>
            </w:r>
            <w:r w:rsidRPr="00B64A78">
              <w:rPr>
                <w:rFonts w:ascii="EuropeExt08" w:eastAsia="Calibri" w:hAnsi="EuropeExt08" w:cs="EuropeExt08"/>
                <w:kern w:val="1"/>
                <w:sz w:val="24"/>
                <w:szCs w:val="24"/>
                <w:lang w:val="en-US" w:eastAsia="ar-SA"/>
              </w:rPr>
              <w:t>mail</w:t>
            </w:r>
            <w:r w:rsidRPr="00B64A78">
              <w:rPr>
                <w:rFonts w:ascii="EuropeExt08" w:eastAsia="Calibri" w:hAnsi="EuropeExt08" w:cs="EuropeExt08"/>
                <w:kern w:val="1"/>
                <w:sz w:val="24"/>
                <w:szCs w:val="24"/>
                <w:lang w:eastAsia="ar-SA"/>
              </w:rPr>
              <w:t xml:space="preserve">: </w:t>
            </w:r>
            <w:hyperlink r:id="rId8" w:history="1">
              <w:r w:rsidR="00651043" w:rsidRPr="00B64A78">
                <w:rPr>
                  <w:rStyle w:val="a6"/>
                  <w:rFonts w:ascii="EuropeExt08" w:eastAsia="Calibri" w:hAnsi="EuropeExt08" w:cs="EuropeExt08"/>
                  <w:kern w:val="1"/>
                  <w:sz w:val="24"/>
                  <w:szCs w:val="24"/>
                  <w:lang w:val="en-US" w:eastAsia="ar-SA"/>
                </w:rPr>
                <w:t>nvsb</w:t>
              </w:r>
              <w:r w:rsidR="00651043" w:rsidRPr="00B64A78">
                <w:rPr>
                  <w:rStyle w:val="a6"/>
                  <w:rFonts w:ascii="EuropeExt08" w:eastAsia="Calibri" w:hAnsi="EuropeExt08" w:cs="EuropeExt08"/>
                  <w:kern w:val="1"/>
                  <w:sz w:val="24"/>
                  <w:szCs w:val="24"/>
                  <w:lang w:eastAsia="ar-SA"/>
                </w:rPr>
                <w:t>5@</w:t>
              </w:r>
              <w:r w:rsidR="00651043" w:rsidRPr="00B64A78">
                <w:rPr>
                  <w:rStyle w:val="a6"/>
                  <w:rFonts w:ascii="EuropeExt08" w:eastAsia="Calibri" w:hAnsi="EuropeExt08" w:cs="EuropeExt08"/>
                  <w:kern w:val="1"/>
                  <w:sz w:val="24"/>
                  <w:szCs w:val="24"/>
                  <w:lang w:val="en-US" w:eastAsia="ar-SA"/>
                </w:rPr>
                <w:t>mail</w:t>
              </w:r>
              <w:r w:rsidR="00651043" w:rsidRPr="00B64A78">
                <w:rPr>
                  <w:rStyle w:val="a6"/>
                  <w:rFonts w:ascii="EuropeExt08" w:eastAsia="Calibri" w:hAnsi="EuropeExt08" w:cs="EuropeExt08"/>
                  <w:kern w:val="1"/>
                  <w:sz w:val="24"/>
                  <w:szCs w:val="24"/>
                  <w:lang w:eastAsia="ar-SA"/>
                </w:rPr>
                <w:t>.</w:t>
              </w:r>
              <w:proofErr w:type="spellStart"/>
              <w:r w:rsidR="00651043" w:rsidRPr="00B64A78">
                <w:rPr>
                  <w:rStyle w:val="a6"/>
                  <w:rFonts w:ascii="EuropeExt08" w:eastAsia="Calibri" w:hAnsi="EuropeExt08" w:cs="EuropeExt08"/>
                  <w:kern w:val="1"/>
                  <w:sz w:val="24"/>
                  <w:szCs w:val="24"/>
                  <w:lang w:val="en-US" w:eastAsia="ar-SA"/>
                </w:rPr>
                <w:t>ru</w:t>
              </w:r>
              <w:proofErr w:type="spellEnd"/>
            </w:hyperlink>
          </w:p>
          <w:p w14:paraId="41519DCA" w14:textId="77777777" w:rsidR="00651043" w:rsidRPr="00B64A78" w:rsidRDefault="00651043" w:rsidP="00B64A78">
            <w:pPr>
              <w:suppressAutoHyphens/>
              <w:spacing w:after="0" w:line="240" w:lineRule="auto"/>
              <w:rPr>
                <w:rFonts w:ascii="Times New Roman" w:eastAsia="Calibri" w:hAnsi="Times New Roman" w:cs="Times New Roman"/>
                <w:kern w:val="1"/>
                <w:sz w:val="24"/>
                <w:szCs w:val="24"/>
                <w:lang w:eastAsia="ar-SA"/>
              </w:rPr>
            </w:pPr>
          </w:p>
          <w:p w14:paraId="4876F3CA" w14:textId="5F8C1DF9" w:rsidR="001C4397" w:rsidRPr="001C4397" w:rsidRDefault="00074543" w:rsidP="001C4397">
            <w:pPr>
              <w:spacing w:after="0" w:line="36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p>
          <w:p w14:paraId="167356B7" w14:textId="667AE4D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 xml:space="preserve">_________________  </w:t>
            </w:r>
            <w:r w:rsidRPr="001C4397">
              <w:rPr>
                <w:rFonts w:ascii="Times New Roman" w:eastAsia="Times New Roman" w:hAnsi="Times New Roman" w:cs="Times New Roman"/>
                <w:b/>
                <w:bCs/>
                <w:snapToGrid w:val="0"/>
                <w:sz w:val="24"/>
                <w:szCs w:val="24"/>
                <w:lang w:eastAsia="ru-RU"/>
              </w:rPr>
              <w:t>/</w:t>
            </w:r>
            <w:r w:rsidR="00074543">
              <w:rPr>
                <w:rFonts w:ascii="Times New Roman" w:eastAsia="Times New Roman" w:hAnsi="Times New Roman" w:cs="Times New Roman"/>
                <w:b/>
                <w:bCs/>
                <w:snapToGrid w:val="0"/>
                <w:sz w:val="24"/>
                <w:szCs w:val="24"/>
                <w:lang w:eastAsia="ru-RU"/>
              </w:rPr>
              <w:t>И.Н. Агафонова</w:t>
            </w:r>
            <w:r w:rsidRPr="001C4397">
              <w:rPr>
                <w:rFonts w:ascii="Times New Roman" w:eastAsia="Times New Roman" w:hAnsi="Times New Roman" w:cs="Times New Roman"/>
                <w:b/>
                <w:bCs/>
                <w:snapToGrid w:val="0"/>
                <w:sz w:val="24"/>
                <w:szCs w:val="24"/>
                <w:lang w:eastAsia="ru-RU"/>
              </w:rPr>
              <w:t>/</w:t>
            </w:r>
          </w:p>
        </w:tc>
        <w:tc>
          <w:tcPr>
            <w:tcW w:w="5140" w:type="dxa"/>
          </w:tcPr>
          <w:p w14:paraId="61D2652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bCs/>
                <w:sz w:val="24"/>
                <w:szCs w:val="24"/>
                <w:lang w:eastAsia="ru-RU"/>
              </w:rPr>
              <w:lastRenderedPageBreak/>
              <w:t>Исполнитель:</w:t>
            </w:r>
          </w:p>
          <w:p w14:paraId="5F7F4542"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Место нахождения: </w:t>
            </w:r>
          </w:p>
          <w:p w14:paraId="3090E8BE"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ИНН:</w:t>
            </w:r>
          </w:p>
          <w:p w14:paraId="423D8CDA"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КПП:</w:t>
            </w:r>
          </w:p>
          <w:p w14:paraId="4E515A2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ОГРН:</w:t>
            </w:r>
          </w:p>
          <w:p w14:paraId="21FBF3D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К/С:</w:t>
            </w:r>
          </w:p>
          <w:p w14:paraId="59C653FF"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Банк </w:t>
            </w:r>
          </w:p>
          <w:p w14:paraId="28915620"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БИК: </w:t>
            </w:r>
          </w:p>
          <w:p w14:paraId="6AA1C018"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Р/С: </w:t>
            </w:r>
          </w:p>
          <w:p w14:paraId="5A535AF1"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r w:rsidRPr="001C4397">
              <w:rPr>
                <w:rFonts w:ascii="Times New Roman" w:eastAsia="Times New Roman" w:hAnsi="Times New Roman" w:cs="Times New Roman"/>
                <w:sz w:val="24"/>
                <w:szCs w:val="24"/>
                <w:lang w:eastAsia="ru-RU"/>
              </w:rPr>
              <w:t>Электронная почта: ___________________</w:t>
            </w:r>
          </w:p>
          <w:p w14:paraId="4AD4C3EA"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p>
          <w:p w14:paraId="5F6CC538"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sz w:val="24"/>
                <w:szCs w:val="24"/>
                <w:lang w:eastAsia="ru-RU"/>
              </w:rPr>
              <w:t>________________/__________/</w:t>
            </w:r>
          </w:p>
          <w:p w14:paraId="6AD6CDAF" w14:textId="77777777" w:rsidR="001C4397" w:rsidRPr="001C4397" w:rsidRDefault="001C4397" w:rsidP="001C4397">
            <w:pPr>
              <w:spacing w:after="0" w:line="360" w:lineRule="exact"/>
              <w:rPr>
                <w:rFonts w:ascii="Times New Roman" w:eastAsia="Times New Roman" w:hAnsi="Times New Roman" w:cs="Times New Roman"/>
                <w:b/>
                <w:bCs/>
                <w:sz w:val="24"/>
                <w:szCs w:val="24"/>
                <w:lang w:eastAsia="ru-RU"/>
              </w:rPr>
            </w:pPr>
          </w:p>
        </w:tc>
      </w:tr>
    </w:tbl>
    <w:p w14:paraId="3103A61D" w14:textId="77777777" w:rsidR="001C4397" w:rsidRPr="001C4397" w:rsidRDefault="001C4397" w:rsidP="001C4397">
      <w:pPr>
        <w:spacing w:after="0" w:line="360" w:lineRule="exact"/>
        <w:jc w:val="right"/>
        <w:rPr>
          <w:rFonts w:ascii="Times New Roman" w:eastAsia="Times New Roman" w:hAnsi="Times New Roman" w:cs="Times New Roman"/>
          <w:b/>
          <w:sz w:val="24"/>
          <w:szCs w:val="24"/>
          <w:lang w:eastAsia="ru-RU"/>
        </w:rPr>
      </w:pPr>
    </w:p>
    <w:p w14:paraId="74087B34" w14:textId="77777777" w:rsidR="001C4397" w:rsidRPr="001C4397" w:rsidRDefault="001C4397" w:rsidP="001C4397">
      <w:pPr>
        <w:spacing w:after="0" w:line="360" w:lineRule="exact"/>
        <w:jc w:val="right"/>
        <w:rPr>
          <w:rFonts w:ascii="Times New Roman" w:eastAsia="Times New Roman" w:hAnsi="Times New Roman" w:cs="Times New Roman"/>
          <w:b/>
          <w:sz w:val="24"/>
          <w:szCs w:val="24"/>
          <w:lang w:eastAsia="ru-RU"/>
        </w:rPr>
      </w:pPr>
    </w:p>
    <w:p w14:paraId="046B5D79"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5EDADD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A33FF5B"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7D81A81"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87D958A"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4DE9E54"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1B6CFC7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3F1F50E7"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F6F93AC"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680FA95"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D1A22C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EB642A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126F5D3"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EB189AD"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BFB8C82"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2C4A4F3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39CCB6EF"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7D92C823"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0314D457"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5122B731" w14:textId="26BF34B7" w:rsidR="001C4397" w:rsidRDefault="001C4397" w:rsidP="001C4397">
      <w:pPr>
        <w:spacing w:after="0" w:line="360" w:lineRule="exact"/>
        <w:jc w:val="right"/>
        <w:rPr>
          <w:rFonts w:ascii="Times New Roman" w:eastAsia="Times New Roman" w:hAnsi="Times New Roman" w:cs="Times New Roman"/>
          <w:sz w:val="24"/>
          <w:szCs w:val="24"/>
          <w:lang w:eastAsia="ru-RU"/>
        </w:rPr>
      </w:pPr>
    </w:p>
    <w:p w14:paraId="105606CF" w14:textId="4F4FDAC3"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45884115" w14:textId="17359F18"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7F2514BC" w14:textId="4C997944"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36CE010B" w14:textId="180AC696"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707115D2" w14:textId="3D5F155F"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3C3AF90" w14:textId="0532D6D2"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A67EFEA" w14:textId="506B8B45"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48CAB6CC" w14:textId="23D39D0F" w:rsidR="00651043" w:rsidRDefault="00651043" w:rsidP="001C4397">
      <w:pPr>
        <w:spacing w:after="0" w:line="360" w:lineRule="exact"/>
        <w:jc w:val="right"/>
        <w:rPr>
          <w:rFonts w:ascii="Times New Roman" w:eastAsia="Times New Roman" w:hAnsi="Times New Roman" w:cs="Times New Roman"/>
          <w:sz w:val="24"/>
          <w:szCs w:val="24"/>
          <w:lang w:eastAsia="ru-RU"/>
        </w:rPr>
      </w:pPr>
    </w:p>
    <w:p w14:paraId="083CFFFA" w14:textId="77777777" w:rsidR="00651043" w:rsidRPr="001C4397" w:rsidRDefault="00651043" w:rsidP="001C4397">
      <w:pPr>
        <w:spacing w:after="0" w:line="360" w:lineRule="exact"/>
        <w:jc w:val="right"/>
        <w:rPr>
          <w:rFonts w:ascii="Times New Roman" w:eastAsia="Times New Roman" w:hAnsi="Times New Roman" w:cs="Times New Roman"/>
          <w:sz w:val="24"/>
          <w:szCs w:val="24"/>
          <w:lang w:eastAsia="ru-RU"/>
        </w:rPr>
      </w:pPr>
    </w:p>
    <w:p w14:paraId="3BDAA560"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4E0724CC" w14:textId="038C31DC" w:rsidR="001C4397" w:rsidRDefault="001C4397" w:rsidP="001C4397">
      <w:pPr>
        <w:spacing w:after="0" w:line="360" w:lineRule="exact"/>
        <w:jc w:val="right"/>
        <w:rPr>
          <w:rFonts w:ascii="Times New Roman" w:eastAsia="Times New Roman" w:hAnsi="Times New Roman" w:cs="Times New Roman"/>
          <w:sz w:val="24"/>
          <w:szCs w:val="24"/>
          <w:lang w:eastAsia="ru-RU"/>
        </w:rPr>
      </w:pPr>
    </w:p>
    <w:p w14:paraId="346182D0" w14:textId="1BE440C1"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1E94E1C4" w14:textId="50A5D1C7"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46D9444" w14:textId="7ADDA76D"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246CFFAE" w14:textId="04996C17"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CD45279" w14:textId="486CB490" w:rsidR="009438AA" w:rsidRDefault="009438AA" w:rsidP="001C4397">
      <w:pPr>
        <w:spacing w:after="0" w:line="360" w:lineRule="exact"/>
        <w:jc w:val="right"/>
        <w:rPr>
          <w:rFonts w:ascii="Times New Roman" w:eastAsia="Times New Roman" w:hAnsi="Times New Roman" w:cs="Times New Roman"/>
          <w:sz w:val="24"/>
          <w:szCs w:val="24"/>
          <w:lang w:eastAsia="ru-RU"/>
        </w:rPr>
      </w:pPr>
    </w:p>
    <w:p w14:paraId="0D57D288" w14:textId="77777777" w:rsidR="009438AA" w:rsidRPr="001C4397" w:rsidRDefault="009438AA" w:rsidP="001C4397">
      <w:pPr>
        <w:spacing w:after="0" w:line="360" w:lineRule="exact"/>
        <w:jc w:val="right"/>
        <w:rPr>
          <w:rFonts w:ascii="Times New Roman" w:eastAsia="Times New Roman" w:hAnsi="Times New Roman" w:cs="Times New Roman"/>
          <w:sz w:val="24"/>
          <w:szCs w:val="24"/>
          <w:lang w:eastAsia="ru-RU"/>
        </w:rPr>
      </w:pPr>
    </w:p>
    <w:p w14:paraId="031B868C"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Приложение № 1</w:t>
      </w:r>
    </w:p>
    <w:p w14:paraId="52055391" w14:textId="4280877B" w:rsid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к Договору №____ от «___» __________ 20__г.</w:t>
      </w:r>
    </w:p>
    <w:p w14:paraId="57DA4F67" w14:textId="77777777" w:rsidR="009438AA" w:rsidRPr="001C4397" w:rsidRDefault="009438AA" w:rsidP="001C4397">
      <w:pPr>
        <w:spacing w:after="0" w:line="360" w:lineRule="exact"/>
        <w:jc w:val="right"/>
        <w:rPr>
          <w:rFonts w:ascii="Times New Roman" w:eastAsia="Times New Roman" w:hAnsi="Times New Roman" w:cs="Times New Roman"/>
          <w:sz w:val="24"/>
          <w:szCs w:val="24"/>
          <w:lang w:eastAsia="ru-RU"/>
        </w:rPr>
      </w:pPr>
    </w:p>
    <w:p w14:paraId="436ABCE9" w14:textId="6D24F476" w:rsidR="009438AA" w:rsidRDefault="009438AA" w:rsidP="009438AA">
      <w:pPr>
        <w:keepNext/>
        <w:spacing w:after="0" w:line="360" w:lineRule="exact"/>
        <w:jc w:val="center"/>
        <w:rPr>
          <w:rFonts w:ascii="Times New Roman" w:eastAsia="Times New Roman" w:hAnsi="Times New Roman" w:cs="Times New Roman"/>
          <w:b/>
          <w:bCs/>
          <w:sz w:val="24"/>
          <w:szCs w:val="24"/>
          <w:lang w:eastAsia="ru-RU"/>
        </w:rPr>
      </w:pPr>
      <w:r w:rsidRPr="001C4397">
        <w:rPr>
          <w:rFonts w:ascii="Times New Roman" w:eastAsia="Times New Roman" w:hAnsi="Times New Roman" w:cs="Times New Roman"/>
          <w:b/>
          <w:bCs/>
          <w:sz w:val="24"/>
          <w:szCs w:val="24"/>
          <w:lang w:eastAsia="ru-RU"/>
        </w:rPr>
        <w:t>Перечень обслуживаемого оборудования</w:t>
      </w:r>
    </w:p>
    <w:p w14:paraId="3DC34F19" w14:textId="77777777" w:rsidR="009438AA" w:rsidRPr="001C4397" w:rsidRDefault="009438AA" w:rsidP="009438AA">
      <w:pPr>
        <w:keepNext/>
        <w:spacing w:after="0" w:line="360" w:lineRule="exact"/>
        <w:jc w:val="center"/>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9438AA" w:rsidRPr="001C4397" w14:paraId="5FF19972" w14:textId="77777777" w:rsidTr="00A53A42">
        <w:trPr>
          <w:jc w:val="center"/>
        </w:trPr>
        <w:tc>
          <w:tcPr>
            <w:tcW w:w="4786" w:type="dxa"/>
          </w:tcPr>
          <w:p w14:paraId="70DE0CF6" w14:textId="77777777" w:rsidR="009438AA" w:rsidRPr="001C4397" w:rsidRDefault="009438AA" w:rsidP="00A53A42">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Ульяновск</w:t>
            </w:r>
          </w:p>
        </w:tc>
        <w:tc>
          <w:tcPr>
            <w:tcW w:w="4785" w:type="dxa"/>
          </w:tcPr>
          <w:p w14:paraId="11A41CCD" w14:textId="77777777" w:rsidR="009438AA" w:rsidRPr="001C4397" w:rsidRDefault="009438AA" w:rsidP="00A53A42">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7D3F82A0" w14:textId="77777777" w:rsidR="009438AA" w:rsidRPr="001C4397" w:rsidRDefault="009438AA" w:rsidP="009438AA">
      <w:pPr>
        <w:keepNext/>
        <w:spacing w:after="0" w:line="360" w:lineRule="exact"/>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353"/>
        <w:tblW w:w="10768" w:type="dxa"/>
        <w:tblLayout w:type="fixed"/>
        <w:tblLook w:val="04A0" w:firstRow="1" w:lastRow="0" w:firstColumn="1" w:lastColumn="0" w:noHBand="0" w:noVBand="1"/>
      </w:tblPr>
      <w:tblGrid>
        <w:gridCol w:w="562"/>
        <w:gridCol w:w="3119"/>
        <w:gridCol w:w="1134"/>
        <w:gridCol w:w="1276"/>
        <w:gridCol w:w="1134"/>
        <w:gridCol w:w="992"/>
        <w:gridCol w:w="1276"/>
        <w:gridCol w:w="1275"/>
      </w:tblGrid>
      <w:tr w:rsidR="00E540D0" w:rsidRPr="001C4397" w14:paraId="317BB253" w14:textId="77777777" w:rsidTr="009438AA">
        <w:trPr>
          <w:trHeight w:val="198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13C31" w14:textId="77777777" w:rsidR="001C4397" w:rsidRPr="001C4397" w:rsidRDefault="001C4397" w:rsidP="00E540D0">
            <w:pPr>
              <w:spacing w:after="0" w:line="240" w:lineRule="auto"/>
              <w:ind w:left="-13" w:hanging="538"/>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 xml:space="preserve">№ </w:t>
            </w:r>
            <w:r w:rsidRPr="001C4397">
              <w:rPr>
                <w:rFonts w:ascii="Times New Roman" w:eastAsia="Times New Roman" w:hAnsi="Times New Roman" w:cs="Times New Roman"/>
                <w:b/>
                <w:bCs/>
                <w:sz w:val="20"/>
                <w:szCs w:val="20"/>
                <w:lang w:eastAsia="ru-RU"/>
              </w:rPr>
              <w:br/>
              <w:t>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4DF09DA"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Наименование оборудования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9D92C"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5D32D2" w14:textId="77777777" w:rsidR="001C4397" w:rsidRPr="001C4397" w:rsidRDefault="001C4397" w:rsidP="00E540D0">
            <w:pPr>
              <w:spacing w:after="0" w:line="240" w:lineRule="auto"/>
              <w:rPr>
                <w:rFonts w:ascii="Times New Roman" w:eastAsia="Times New Roman" w:hAnsi="Times New Roman" w:cs="Times New Roman"/>
                <w:b/>
                <w:bCs/>
                <w:i/>
                <w:sz w:val="20"/>
                <w:szCs w:val="20"/>
                <w:lang w:eastAsia="ru-RU"/>
              </w:rPr>
            </w:pPr>
            <w:r w:rsidRPr="001C4397">
              <w:rPr>
                <w:rFonts w:ascii="Times New Roman" w:eastAsia="Times New Roman" w:hAnsi="Times New Roman" w:cs="Times New Roman"/>
                <w:b/>
                <w:bCs/>
                <w:i/>
                <w:sz w:val="20"/>
                <w:szCs w:val="20"/>
                <w:lang w:eastAsia="ru-RU"/>
              </w:rPr>
              <w:t xml:space="preserve">Заводской </w:t>
            </w:r>
            <w:r w:rsidRPr="001C4397">
              <w:rPr>
                <w:rFonts w:ascii="Times New Roman" w:eastAsia="Times New Roman" w:hAnsi="Times New Roman" w:cs="Times New Roman"/>
                <w:b/>
                <w:bCs/>
                <w:i/>
                <w:sz w:val="20"/>
                <w:szCs w:val="20"/>
                <w:lang w:eastAsia="ru-RU"/>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7360DB"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Дата</w:t>
            </w:r>
            <w:r w:rsidRPr="001C4397">
              <w:rPr>
                <w:rFonts w:ascii="Times New Roman" w:eastAsia="Times New Roman" w:hAnsi="Times New Roman" w:cs="Times New Roman"/>
                <w:b/>
                <w:bCs/>
                <w:sz w:val="20"/>
                <w:szCs w:val="20"/>
                <w:lang w:eastAsia="ru-RU"/>
              </w:rPr>
              <w:br/>
              <w:t>выпуска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577EBC"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A5CF96"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i/>
                <w:sz w:val="20"/>
                <w:szCs w:val="20"/>
                <w:lang w:eastAsia="ru-RU"/>
              </w:rPr>
              <w:t xml:space="preserve">Цена/стоимость </w:t>
            </w:r>
            <w:r w:rsidRPr="001C4397">
              <w:rPr>
                <w:rFonts w:ascii="Times New Roman" w:eastAsia="Times New Roman" w:hAnsi="Times New Roman" w:cs="Times New Roman"/>
                <w:b/>
                <w:bCs/>
                <w:sz w:val="20"/>
                <w:szCs w:val="20"/>
                <w:lang w:eastAsia="ru-RU"/>
              </w:rPr>
              <w:t xml:space="preserve">обслуживания оборудования </w:t>
            </w:r>
            <w:r w:rsidRPr="001C4397">
              <w:rPr>
                <w:rFonts w:ascii="Times New Roman" w:eastAsia="Times New Roman" w:hAnsi="Times New Roman" w:cs="Times New Roman"/>
                <w:b/>
                <w:bCs/>
                <w:i/>
                <w:sz w:val="20"/>
                <w:szCs w:val="20"/>
                <w:lang w:eastAsia="ru-RU"/>
              </w:rPr>
              <w:t>(НДС)</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196670" w14:textId="77777777" w:rsidR="001C4397" w:rsidRPr="001C4397" w:rsidRDefault="001C4397" w:rsidP="00E540D0">
            <w:pPr>
              <w:spacing w:after="0" w:line="240" w:lineRule="auto"/>
              <w:rPr>
                <w:rFonts w:ascii="Times New Roman" w:eastAsia="Times New Roman" w:hAnsi="Times New Roman" w:cs="Times New Roman"/>
                <w:b/>
                <w:bCs/>
                <w:sz w:val="20"/>
                <w:szCs w:val="20"/>
                <w:lang w:eastAsia="ru-RU"/>
              </w:rPr>
            </w:pPr>
            <w:r w:rsidRPr="001C4397">
              <w:rPr>
                <w:rFonts w:ascii="Times New Roman" w:eastAsia="Times New Roman" w:hAnsi="Times New Roman" w:cs="Times New Roman"/>
                <w:b/>
                <w:bCs/>
                <w:sz w:val="20"/>
                <w:szCs w:val="20"/>
                <w:lang w:eastAsia="ru-RU"/>
              </w:rPr>
              <w:t>Адрес места обслуживания оборудования</w:t>
            </w:r>
          </w:p>
        </w:tc>
      </w:tr>
    </w:tbl>
    <w:p w14:paraId="07285F28" w14:textId="77777777" w:rsidR="001C4397" w:rsidRPr="001C4397" w:rsidRDefault="001C4397" w:rsidP="001C4397">
      <w:pPr>
        <w:keepNext/>
        <w:spacing w:after="0" w:line="360" w:lineRule="exact"/>
        <w:jc w:val="center"/>
        <w:rPr>
          <w:rFonts w:ascii="Times New Roman" w:eastAsia="Times New Roman" w:hAnsi="Times New Roman" w:cs="Times New Roman"/>
          <w:b/>
          <w:bCs/>
          <w:sz w:val="24"/>
          <w:szCs w:val="24"/>
          <w:lang w:eastAsia="ru-RU"/>
        </w:rPr>
      </w:pPr>
    </w:p>
    <w:p w14:paraId="32D73F20" w14:textId="32191C5E" w:rsidR="001C4397" w:rsidRDefault="001C4397" w:rsidP="001C4397">
      <w:pPr>
        <w:spacing w:after="0" w:line="360" w:lineRule="exact"/>
        <w:rPr>
          <w:rFonts w:ascii="Times New Roman" w:eastAsia="Times New Roman" w:hAnsi="Times New Roman" w:cs="Times New Roman"/>
          <w:sz w:val="24"/>
          <w:szCs w:val="24"/>
          <w:lang w:eastAsia="ru-RU"/>
        </w:rPr>
      </w:pPr>
    </w:p>
    <w:p w14:paraId="08621134" w14:textId="353A9D35" w:rsidR="00B82E78" w:rsidRDefault="00B82E78" w:rsidP="001C4397">
      <w:pPr>
        <w:spacing w:after="0" w:line="360" w:lineRule="exact"/>
        <w:rPr>
          <w:rFonts w:ascii="Times New Roman" w:eastAsia="Times New Roman" w:hAnsi="Times New Roman" w:cs="Times New Roman"/>
          <w:sz w:val="24"/>
          <w:szCs w:val="24"/>
          <w:lang w:eastAsia="ru-RU"/>
        </w:rPr>
      </w:pPr>
    </w:p>
    <w:p w14:paraId="24ADBF44" w14:textId="388F5258" w:rsidR="00B82E78" w:rsidRDefault="00B82E78" w:rsidP="001C4397">
      <w:pPr>
        <w:spacing w:after="0" w:line="360" w:lineRule="exact"/>
        <w:rPr>
          <w:rFonts w:ascii="Times New Roman" w:eastAsia="Times New Roman" w:hAnsi="Times New Roman" w:cs="Times New Roman"/>
          <w:sz w:val="24"/>
          <w:szCs w:val="24"/>
          <w:lang w:eastAsia="ru-RU"/>
        </w:rPr>
      </w:pPr>
    </w:p>
    <w:p w14:paraId="6D56CE1C" w14:textId="362E07B3" w:rsidR="00B82E78" w:rsidRDefault="00B82E78" w:rsidP="001C4397">
      <w:pPr>
        <w:spacing w:after="0" w:line="360" w:lineRule="exact"/>
        <w:rPr>
          <w:rFonts w:ascii="Times New Roman" w:eastAsia="Times New Roman" w:hAnsi="Times New Roman" w:cs="Times New Roman"/>
          <w:sz w:val="24"/>
          <w:szCs w:val="24"/>
          <w:lang w:eastAsia="ru-RU"/>
        </w:rPr>
      </w:pPr>
    </w:p>
    <w:p w14:paraId="1EEA3DDD" w14:textId="1B5406FA" w:rsidR="00B82E78" w:rsidRDefault="00B82E78" w:rsidP="001C4397">
      <w:pPr>
        <w:spacing w:after="0" w:line="360" w:lineRule="exact"/>
        <w:rPr>
          <w:rFonts w:ascii="Times New Roman" w:eastAsia="Times New Roman" w:hAnsi="Times New Roman" w:cs="Times New Roman"/>
          <w:sz w:val="24"/>
          <w:szCs w:val="24"/>
          <w:lang w:eastAsia="ru-RU"/>
        </w:rPr>
      </w:pPr>
    </w:p>
    <w:p w14:paraId="019C6770" w14:textId="6838D328" w:rsidR="00B82E78" w:rsidRDefault="00B82E78" w:rsidP="001C4397">
      <w:pPr>
        <w:spacing w:after="0" w:line="360" w:lineRule="exact"/>
        <w:rPr>
          <w:rFonts w:ascii="Times New Roman" w:eastAsia="Times New Roman" w:hAnsi="Times New Roman" w:cs="Times New Roman"/>
          <w:sz w:val="24"/>
          <w:szCs w:val="24"/>
          <w:lang w:eastAsia="ru-RU"/>
        </w:rPr>
      </w:pPr>
    </w:p>
    <w:p w14:paraId="67098A75" w14:textId="7411A981" w:rsidR="00B82E78" w:rsidRDefault="00B82E78" w:rsidP="001C4397">
      <w:pPr>
        <w:spacing w:after="0" w:line="360" w:lineRule="exact"/>
        <w:rPr>
          <w:rFonts w:ascii="Times New Roman" w:eastAsia="Times New Roman" w:hAnsi="Times New Roman" w:cs="Times New Roman"/>
          <w:sz w:val="24"/>
          <w:szCs w:val="24"/>
          <w:lang w:eastAsia="ru-RU"/>
        </w:rPr>
      </w:pPr>
    </w:p>
    <w:p w14:paraId="64A0B57E" w14:textId="045F97E4" w:rsidR="00B82E78" w:rsidRDefault="00B82E78" w:rsidP="001C4397">
      <w:pPr>
        <w:spacing w:after="0" w:line="360" w:lineRule="exact"/>
        <w:rPr>
          <w:rFonts w:ascii="Times New Roman" w:eastAsia="Times New Roman" w:hAnsi="Times New Roman" w:cs="Times New Roman"/>
          <w:sz w:val="24"/>
          <w:szCs w:val="24"/>
          <w:lang w:eastAsia="ru-RU"/>
        </w:rPr>
      </w:pPr>
    </w:p>
    <w:p w14:paraId="6252B5A1" w14:textId="1A0EDD59" w:rsidR="00B82E78" w:rsidRDefault="00B82E78" w:rsidP="001C4397">
      <w:pPr>
        <w:spacing w:after="0" w:line="360" w:lineRule="exact"/>
        <w:rPr>
          <w:rFonts w:ascii="Times New Roman" w:eastAsia="Times New Roman" w:hAnsi="Times New Roman" w:cs="Times New Roman"/>
          <w:sz w:val="24"/>
          <w:szCs w:val="24"/>
          <w:lang w:eastAsia="ru-RU"/>
        </w:rPr>
      </w:pPr>
    </w:p>
    <w:p w14:paraId="474E5C79" w14:textId="243E7031" w:rsidR="00B82E78" w:rsidRDefault="00B82E78" w:rsidP="001C4397">
      <w:pPr>
        <w:spacing w:after="0" w:line="360" w:lineRule="exact"/>
        <w:rPr>
          <w:rFonts w:ascii="Times New Roman" w:eastAsia="Times New Roman" w:hAnsi="Times New Roman" w:cs="Times New Roman"/>
          <w:sz w:val="24"/>
          <w:szCs w:val="24"/>
          <w:lang w:eastAsia="ru-RU"/>
        </w:rPr>
      </w:pPr>
    </w:p>
    <w:p w14:paraId="0A62C04D" w14:textId="77777777" w:rsidR="00B82E78" w:rsidRPr="001C4397" w:rsidRDefault="00B82E78" w:rsidP="001C4397">
      <w:pPr>
        <w:spacing w:after="0" w:line="360" w:lineRule="exact"/>
        <w:rPr>
          <w:rFonts w:ascii="Times New Roman" w:eastAsia="Times New Roman" w:hAnsi="Times New Roman" w:cs="Times New Roman"/>
          <w:sz w:val="24"/>
          <w:szCs w:val="24"/>
          <w:lang w:eastAsia="ru-RU"/>
        </w:rPr>
      </w:pPr>
    </w:p>
    <w:tbl>
      <w:tblPr>
        <w:tblpPr w:leftFromText="180" w:rightFromText="180" w:bottomFromText="16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1C4397" w:rsidRPr="001C4397" w14:paraId="07E9EA0A" w14:textId="77777777" w:rsidTr="00A53A42">
        <w:tc>
          <w:tcPr>
            <w:tcW w:w="4375" w:type="dxa"/>
          </w:tcPr>
          <w:p w14:paraId="069D6DF1" w14:textId="77777777" w:rsidR="001C4397" w:rsidRPr="001C4397" w:rsidRDefault="001C4397" w:rsidP="001C4397">
            <w:pPr>
              <w:spacing w:after="0" w:line="360" w:lineRule="exact"/>
              <w:jc w:val="both"/>
              <w:rPr>
                <w:rFonts w:ascii="Times New Roman" w:eastAsia="Times New Roman" w:hAnsi="Times New Roman" w:cs="Times New Roman"/>
                <w:b/>
                <w:sz w:val="24"/>
                <w:szCs w:val="24"/>
              </w:rPr>
            </w:pPr>
            <w:r w:rsidRPr="001C4397">
              <w:rPr>
                <w:rFonts w:ascii="Times New Roman" w:eastAsia="Times New Roman" w:hAnsi="Times New Roman" w:cs="Times New Roman"/>
                <w:b/>
                <w:sz w:val="24"/>
                <w:szCs w:val="24"/>
              </w:rPr>
              <w:t>От Заказчика</w:t>
            </w:r>
          </w:p>
          <w:p w14:paraId="608F7CAF" w14:textId="77777777" w:rsidR="001C4397" w:rsidRPr="001C4397" w:rsidRDefault="001C4397" w:rsidP="001C4397">
            <w:pPr>
              <w:spacing w:after="0" w:line="360" w:lineRule="exact"/>
              <w:jc w:val="both"/>
              <w:rPr>
                <w:rFonts w:ascii="Times New Roman" w:eastAsia="Times New Roman" w:hAnsi="Times New Roman" w:cs="Times New Roman"/>
                <w:bCs/>
                <w:sz w:val="24"/>
                <w:szCs w:val="24"/>
              </w:rPr>
            </w:pPr>
          </w:p>
        </w:tc>
        <w:tc>
          <w:tcPr>
            <w:tcW w:w="587" w:type="dxa"/>
          </w:tcPr>
          <w:p w14:paraId="7BAF2002"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tcPr>
          <w:p w14:paraId="086BF626" w14:textId="77777777" w:rsidR="001C4397" w:rsidRPr="001C4397" w:rsidRDefault="001C4397" w:rsidP="001C4397">
            <w:pPr>
              <w:spacing w:after="0" w:line="360" w:lineRule="exact"/>
              <w:jc w:val="both"/>
              <w:rPr>
                <w:rFonts w:ascii="Times New Roman" w:eastAsia="Times New Roman" w:hAnsi="Times New Roman" w:cs="Times New Roman"/>
                <w:b/>
                <w:sz w:val="24"/>
                <w:szCs w:val="24"/>
              </w:rPr>
            </w:pPr>
            <w:r w:rsidRPr="001C4397">
              <w:rPr>
                <w:rFonts w:ascii="Times New Roman" w:eastAsia="Times New Roman" w:hAnsi="Times New Roman" w:cs="Times New Roman"/>
                <w:b/>
                <w:sz w:val="24"/>
                <w:szCs w:val="24"/>
              </w:rPr>
              <w:t>От Исполнителя</w:t>
            </w:r>
          </w:p>
          <w:p w14:paraId="30CEC860" w14:textId="77777777" w:rsidR="001C4397" w:rsidRPr="001C4397" w:rsidRDefault="001C4397" w:rsidP="001C4397">
            <w:pPr>
              <w:spacing w:after="0" w:line="360" w:lineRule="exact"/>
              <w:jc w:val="both"/>
              <w:rPr>
                <w:rFonts w:ascii="Times New Roman" w:eastAsia="Times New Roman" w:hAnsi="Times New Roman" w:cs="Times New Roman"/>
                <w:sz w:val="24"/>
                <w:szCs w:val="24"/>
              </w:rPr>
            </w:pPr>
          </w:p>
        </w:tc>
      </w:tr>
      <w:tr w:rsidR="001C4397" w:rsidRPr="001C4397" w14:paraId="7499A4C7" w14:textId="77777777" w:rsidTr="00A53A42">
        <w:tc>
          <w:tcPr>
            <w:tcW w:w="4375" w:type="dxa"/>
          </w:tcPr>
          <w:p w14:paraId="33C428F9"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587" w:type="dxa"/>
          </w:tcPr>
          <w:p w14:paraId="076499CC"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tcPr>
          <w:p w14:paraId="396CE992"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p w14:paraId="2249644D"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r>
      <w:tr w:rsidR="001C4397" w:rsidRPr="001C4397" w14:paraId="79325FC8" w14:textId="77777777" w:rsidTr="00A53A42">
        <w:tc>
          <w:tcPr>
            <w:tcW w:w="4375" w:type="dxa"/>
            <w:hideMark/>
          </w:tcPr>
          <w:p w14:paraId="45535915" w14:textId="55A3E89E" w:rsidR="001C4397" w:rsidRPr="001C4397" w:rsidRDefault="001C4397" w:rsidP="001C4397">
            <w:pPr>
              <w:spacing w:after="0" w:line="360" w:lineRule="exact"/>
              <w:jc w:val="both"/>
              <w:rPr>
                <w:rFonts w:ascii="Times New Roman" w:eastAsia="Times New Roman" w:hAnsi="Times New Roman" w:cs="Times New Roman"/>
                <w:sz w:val="24"/>
                <w:szCs w:val="24"/>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r w:rsidRPr="001C4397">
              <w:rPr>
                <w:rFonts w:ascii="Times New Roman" w:eastAsia="Times New Roman" w:hAnsi="Times New Roman" w:cs="Times New Roman"/>
                <w:sz w:val="24"/>
                <w:szCs w:val="24"/>
                <w:lang w:eastAsia="ru-RU"/>
              </w:rPr>
              <w:t>/</w:t>
            </w:r>
          </w:p>
        </w:tc>
        <w:tc>
          <w:tcPr>
            <w:tcW w:w="587" w:type="dxa"/>
          </w:tcPr>
          <w:p w14:paraId="298D5EF6"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rPr>
            </w:pPr>
          </w:p>
        </w:tc>
        <w:tc>
          <w:tcPr>
            <w:tcW w:w="4747" w:type="dxa"/>
            <w:hideMark/>
          </w:tcPr>
          <w:p w14:paraId="2F80BF29" w14:textId="77777777" w:rsidR="001C4397" w:rsidRPr="001C4397" w:rsidRDefault="001C4397" w:rsidP="001C4397">
            <w:pPr>
              <w:spacing w:after="0" w:line="360" w:lineRule="exact"/>
              <w:jc w:val="both"/>
              <w:rPr>
                <w:rFonts w:ascii="Times New Roman" w:eastAsia="Times New Roman" w:hAnsi="Times New Roman" w:cs="Times New Roman"/>
                <w:sz w:val="24"/>
                <w:szCs w:val="24"/>
              </w:rPr>
            </w:pPr>
            <w:r w:rsidRPr="001C4397">
              <w:rPr>
                <w:rFonts w:ascii="Times New Roman" w:eastAsia="Times New Roman" w:hAnsi="Times New Roman" w:cs="Times New Roman"/>
                <w:sz w:val="24"/>
                <w:szCs w:val="24"/>
                <w:lang w:eastAsia="ru-RU"/>
              </w:rPr>
              <w:t>_________________/_______/</w:t>
            </w:r>
          </w:p>
        </w:tc>
      </w:tr>
    </w:tbl>
    <w:p w14:paraId="1C917E55"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14A8545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18B7DF01"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0F2DD96"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02BB47B"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07B7CF98"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31A3A5D4"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6E1D84EA"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7D80E91C" w14:textId="77777777" w:rsidR="001C4397" w:rsidRPr="001C4397" w:rsidRDefault="001C4397" w:rsidP="001C4397">
      <w:pPr>
        <w:spacing w:after="0" w:line="360" w:lineRule="exact"/>
        <w:rPr>
          <w:rFonts w:ascii="Times New Roman" w:eastAsia="Times New Roman" w:hAnsi="Times New Roman" w:cs="Times New Roman"/>
          <w:sz w:val="24"/>
          <w:szCs w:val="24"/>
          <w:lang w:eastAsia="ru-RU"/>
        </w:rPr>
      </w:pPr>
    </w:p>
    <w:p w14:paraId="2CB6347B"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p>
    <w:p w14:paraId="650824BA"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Приложение № 2</w:t>
      </w:r>
    </w:p>
    <w:p w14:paraId="0475EFC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 Договору №____ от «___» __________ 20__г.</w:t>
      </w:r>
    </w:p>
    <w:p w14:paraId="3B7D6B75" w14:textId="77777777" w:rsidR="001C4397" w:rsidRPr="001C4397" w:rsidRDefault="001C4397" w:rsidP="001C4397">
      <w:pPr>
        <w:spacing w:after="0" w:line="360" w:lineRule="exact"/>
        <w:jc w:val="center"/>
        <w:rPr>
          <w:rFonts w:ascii="Times New Roman" w:eastAsia="Times New Roman" w:hAnsi="Times New Roman" w:cs="Times New Roman"/>
          <w:sz w:val="24"/>
          <w:szCs w:val="24"/>
          <w:lang w:eastAsia="ru-RU"/>
        </w:rPr>
      </w:pPr>
    </w:p>
    <w:p w14:paraId="55903521" w14:textId="77777777" w:rsidR="001C4397" w:rsidRPr="001C4397" w:rsidRDefault="001C4397" w:rsidP="001C4397">
      <w:pPr>
        <w:keepNext/>
        <w:spacing w:after="0" w:line="360" w:lineRule="exact"/>
        <w:outlineLvl w:val="4"/>
        <w:rPr>
          <w:rFonts w:ascii="Times New Roman" w:eastAsia="Times New Roman" w:hAnsi="Times New Roman" w:cs="Times New Roman"/>
          <w:b/>
          <w:bCs/>
          <w:snapToGrid w:val="0"/>
          <w:sz w:val="24"/>
          <w:szCs w:val="24"/>
          <w:lang w:eastAsia="ru-RU"/>
        </w:rPr>
      </w:pPr>
    </w:p>
    <w:p w14:paraId="185313B9" w14:textId="77777777" w:rsidR="001C4397" w:rsidRPr="001C4397" w:rsidRDefault="001C4397" w:rsidP="001C4397">
      <w:pPr>
        <w:keepNext/>
        <w:spacing w:after="0" w:line="360" w:lineRule="exact"/>
        <w:jc w:val="center"/>
        <w:outlineLvl w:val="4"/>
        <w:rPr>
          <w:rFonts w:ascii="Times New Roman" w:eastAsia="Times New Roman" w:hAnsi="Times New Roman" w:cs="Times New Roman"/>
          <w:b/>
          <w:bCs/>
          <w:snapToGrid w:val="0"/>
          <w:sz w:val="24"/>
          <w:szCs w:val="24"/>
          <w:lang w:eastAsia="ru-RU"/>
        </w:rPr>
      </w:pPr>
      <w:r w:rsidRPr="001C4397">
        <w:rPr>
          <w:rFonts w:ascii="Times New Roman" w:eastAsia="Times New Roman" w:hAnsi="Times New Roman" w:cs="Times New Roman"/>
          <w:b/>
          <w:bCs/>
          <w:snapToGrid w:val="0"/>
          <w:sz w:val="24"/>
          <w:szCs w:val="24"/>
          <w:lang w:eastAsia="ru-RU"/>
        </w:rPr>
        <w:t>Требования к оказываемым Услугам</w:t>
      </w:r>
    </w:p>
    <w:p w14:paraId="462866CA" w14:textId="77777777" w:rsidR="001C4397" w:rsidRPr="001C4397" w:rsidRDefault="001C4397" w:rsidP="001C4397">
      <w:pPr>
        <w:keepNext/>
        <w:spacing w:after="0" w:line="360" w:lineRule="exact"/>
        <w:jc w:val="center"/>
        <w:outlineLvl w:val="4"/>
        <w:rPr>
          <w:rFonts w:ascii="Times New Roman" w:eastAsia="Times New Roman" w:hAnsi="Times New Roman" w:cs="Times New Roman"/>
          <w:b/>
          <w:bCs/>
          <w:snapToGrid w:val="0"/>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2C9879BA" w14:textId="77777777" w:rsidTr="00A53A42">
        <w:trPr>
          <w:jc w:val="center"/>
        </w:trPr>
        <w:tc>
          <w:tcPr>
            <w:tcW w:w="4786" w:type="dxa"/>
          </w:tcPr>
          <w:p w14:paraId="16FC3145" w14:textId="01597624"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г. </w:t>
            </w:r>
            <w:r w:rsidR="00651043">
              <w:rPr>
                <w:rFonts w:ascii="Times New Roman" w:eastAsia="Times New Roman" w:hAnsi="Times New Roman" w:cs="Times New Roman"/>
                <w:sz w:val="24"/>
                <w:szCs w:val="24"/>
                <w:lang w:eastAsia="ru-RU"/>
              </w:rPr>
              <w:t>Ульяновск</w:t>
            </w:r>
          </w:p>
        </w:tc>
        <w:tc>
          <w:tcPr>
            <w:tcW w:w="4785" w:type="dxa"/>
          </w:tcPr>
          <w:p w14:paraId="63FAEE65"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708290A9" w14:textId="77777777" w:rsidR="001C4397" w:rsidRPr="001C4397" w:rsidRDefault="001C4397" w:rsidP="001C4397">
      <w:pPr>
        <w:keepNext/>
        <w:spacing w:after="0" w:line="360" w:lineRule="exact"/>
        <w:jc w:val="both"/>
        <w:outlineLvl w:val="4"/>
        <w:rPr>
          <w:rFonts w:ascii="Times New Roman" w:eastAsia="Times New Roman" w:hAnsi="Times New Roman" w:cs="Times New Roman"/>
          <w:b/>
          <w:bCs/>
          <w:snapToGrid w:val="0"/>
          <w:sz w:val="24"/>
          <w:szCs w:val="24"/>
          <w:lang w:eastAsia="ru-RU"/>
        </w:rPr>
      </w:pPr>
    </w:p>
    <w:p w14:paraId="5BF49728"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57CBCC" w14:textId="71018F9E"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1. Наименование оказываемых услуг – техническое обслуживание</w:t>
      </w:r>
      <w:r w:rsidR="00651043">
        <w:rPr>
          <w:rFonts w:ascii="Times New Roman" w:eastAsia="Times New Roman" w:hAnsi="Times New Roman" w:cs="Times New Roman"/>
          <w:sz w:val="24"/>
          <w:szCs w:val="24"/>
          <w:lang w:eastAsia="ru-RU"/>
        </w:rPr>
        <w:t xml:space="preserve"> медицинской техники</w:t>
      </w:r>
      <w:r w:rsidRPr="001C4397">
        <w:rPr>
          <w:rFonts w:ascii="Times New Roman" w:eastAsia="Times New Roman" w:hAnsi="Times New Roman" w:cs="Times New Roman"/>
          <w:sz w:val="24"/>
          <w:szCs w:val="24"/>
          <w:lang w:eastAsia="ru-RU"/>
        </w:rPr>
        <w:t>.</w:t>
      </w:r>
    </w:p>
    <w:p w14:paraId="16622562" w14:textId="76F5D43C" w:rsidR="00405690" w:rsidRPr="00B82E78" w:rsidRDefault="001C4397" w:rsidP="00405690">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82E78">
        <w:rPr>
          <w:rFonts w:ascii="Times New Roman" w:eastAsia="Times New Roman" w:hAnsi="Times New Roman" w:cs="Times New Roman"/>
          <w:sz w:val="24"/>
          <w:szCs w:val="24"/>
          <w:lang w:eastAsia="ru-RU"/>
        </w:rPr>
        <w:t>2. Цел</w:t>
      </w:r>
      <w:r w:rsidR="00BD0DC7" w:rsidRPr="00B82E78">
        <w:rPr>
          <w:rFonts w:ascii="Times New Roman" w:eastAsia="Times New Roman" w:hAnsi="Times New Roman" w:cs="Times New Roman"/>
          <w:sz w:val="24"/>
          <w:szCs w:val="24"/>
          <w:lang w:eastAsia="ru-RU"/>
        </w:rPr>
        <w:t>ь</w:t>
      </w:r>
      <w:r w:rsidRPr="00B82E78">
        <w:rPr>
          <w:rFonts w:ascii="Times New Roman" w:eastAsia="Times New Roman" w:hAnsi="Times New Roman" w:cs="Times New Roman"/>
          <w:sz w:val="24"/>
          <w:szCs w:val="24"/>
          <w:lang w:eastAsia="ru-RU"/>
        </w:rPr>
        <w:t xml:space="preserve"> оказания Услуг</w:t>
      </w:r>
      <w:r w:rsidR="00651043" w:rsidRPr="00B82E78">
        <w:rPr>
          <w:rFonts w:ascii="Times New Roman" w:eastAsia="Times New Roman" w:hAnsi="Times New Roman" w:cs="Times New Roman"/>
          <w:sz w:val="24"/>
          <w:szCs w:val="24"/>
          <w:lang w:eastAsia="ru-RU"/>
        </w:rPr>
        <w:t xml:space="preserve"> - </w:t>
      </w:r>
      <w:r w:rsidR="00405690" w:rsidRPr="00B82E78">
        <w:rPr>
          <w:rFonts w:ascii="Times New Roman" w:hAnsi="Times New Roman" w:cs="Times New Roman"/>
          <w:sz w:val="24"/>
          <w:szCs w:val="24"/>
        </w:rPr>
        <w:t>поддержание медицинского оборудования в рабочем состоянии.</w:t>
      </w:r>
    </w:p>
    <w:p w14:paraId="0FA95DD3" w14:textId="77777777" w:rsidR="001C4397" w:rsidRPr="001C4397" w:rsidRDefault="001C4397" w:rsidP="001C4397">
      <w:pPr>
        <w:spacing w:after="0" w:line="360" w:lineRule="exact"/>
        <w:ind w:firstLine="709"/>
        <w:jc w:val="both"/>
        <w:rPr>
          <w:rFonts w:ascii="Times New Roman" w:eastAsia="Times New Roman" w:hAnsi="Times New Roman" w:cs="Times New Roman"/>
          <w:sz w:val="24"/>
          <w:szCs w:val="24"/>
          <w:lang w:eastAsia="ru-RU"/>
        </w:rPr>
      </w:pPr>
      <w:r w:rsidRPr="00B82E78">
        <w:rPr>
          <w:rFonts w:ascii="Times New Roman" w:eastAsia="Times New Roman" w:hAnsi="Times New Roman" w:cs="Times New Roman"/>
          <w:sz w:val="24"/>
          <w:szCs w:val="24"/>
          <w:lang w:eastAsia="ru-RU"/>
        </w:rPr>
        <w:t>3. Требования к докуме</w:t>
      </w:r>
      <w:r w:rsidRPr="001C4397">
        <w:rPr>
          <w:rFonts w:ascii="Times New Roman" w:eastAsia="Times New Roman" w:hAnsi="Times New Roman" w:cs="Times New Roman"/>
          <w:sz w:val="24"/>
          <w:szCs w:val="24"/>
          <w:lang w:eastAsia="ru-RU"/>
        </w:rPr>
        <w:t>нтам.</w:t>
      </w:r>
    </w:p>
    <w:p w14:paraId="6F81168E" w14:textId="69163317" w:rsidR="001C4397" w:rsidRPr="001C4397" w:rsidRDefault="00651043" w:rsidP="001C4397">
      <w:pPr>
        <w:spacing w:after="0" w:line="360" w:lineRule="exact"/>
        <w:ind w:firstLine="709"/>
        <w:jc w:val="both"/>
        <w:textAlignment w:val="baseline"/>
        <w:rPr>
          <w:rFonts w:ascii="Times New Roman" w:eastAsia="Times New Roman" w:hAnsi="Times New Roman" w:cs="Times New Roman"/>
          <w:sz w:val="24"/>
          <w:szCs w:val="24"/>
          <w:lang w:eastAsia="ru-RU"/>
        </w:rPr>
      </w:pPr>
      <w:r w:rsidRPr="00651043">
        <w:rPr>
          <w:rFonts w:ascii="Times New Roman" w:eastAsia="Lucida Sans Unicode" w:hAnsi="Times New Roman" w:cs="Times New Roman"/>
          <w:kern w:val="1"/>
          <w:sz w:val="24"/>
          <w:szCs w:val="24"/>
          <w:lang w:eastAsia="ar-SA"/>
        </w:rPr>
        <w:t xml:space="preserve">Исполнитель обязуется  вести учетно-отчетную документацию по ТО МТ.  </w:t>
      </w:r>
      <w:r w:rsidR="001C4397" w:rsidRPr="001C4397">
        <w:rPr>
          <w:rFonts w:ascii="Times New Roman" w:eastAsia="Times New Roman" w:hAnsi="Times New Roman" w:cs="Times New Roman"/>
          <w:sz w:val="24"/>
          <w:szCs w:val="24"/>
          <w:lang w:eastAsia="ru-RU"/>
        </w:rPr>
        <w:t>Документы и материалы перед сдачей должны быть согласованы с Заказчиком.</w:t>
      </w:r>
    </w:p>
    <w:p w14:paraId="464B3A8D" w14:textId="6AEBD2B0" w:rsidR="001C4397" w:rsidRPr="00651043" w:rsidRDefault="001C4397" w:rsidP="00651043">
      <w:pPr>
        <w:pStyle w:val="a8"/>
        <w:widowControl w:val="0"/>
        <w:numPr>
          <w:ilvl w:val="0"/>
          <w:numId w:val="2"/>
        </w:numPr>
        <w:autoSpaceDE w:val="0"/>
        <w:autoSpaceDN w:val="0"/>
        <w:adjustRightInd w:val="0"/>
        <w:spacing w:after="0" w:line="360" w:lineRule="exact"/>
        <w:ind w:left="0" w:firstLine="709"/>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Список Услуг, оказываемых в рамках настоящего Договора, и их характеристики.</w:t>
      </w:r>
    </w:p>
    <w:p w14:paraId="267FCFAD" w14:textId="4D2B41F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14:paraId="104ED520" w14:textId="67DE8643"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.2. На техническое обслуживание принимаются ИМТ технически исправные, полностью укомплектованные, в т.ч. технической документацией.</w:t>
      </w:r>
    </w:p>
    <w:p w14:paraId="3B52E5B9" w14:textId="2A79EE05"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 xml:space="preserve">.3. Техническое обслуживание включает в себя плановое (периодическое) и внеплановое (текущее) обслуживание. </w:t>
      </w:r>
    </w:p>
    <w:p w14:paraId="7643AD6A" w14:textId="62B7834A"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.3.1 Плановое ТО включает в себя:</w:t>
      </w:r>
    </w:p>
    <w:p w14:paraId="1D60B91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периодический (плановый) контроль технического состояния;</w:t>
      </w:r>
    </w:p>
    <w:p w14:paraId="22A96B5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периодическое техническое обслуживание;</w:t>
      </w:r>
    </w:p>
    <w:p w14:paraId="5886D299" w14:textId="3EB72E4E"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.3.1.1. Периодический (плановый) контроль  технического состояния (в дальнейшем ПКТС):</w:t>
      </w:r>
    </w:p>
    <w:p w14:paraId="474A1F0F"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внешний осмотр ИМТ;</w:t>
      </w:r>
    </w:p>
    <w:p w14:paraId="0196565F"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определение состояния основных, вспомогательных, дополнительных устройств и комплектности ИМТ;</w:t>
      </w:r>
    </w:p>
    <w:p w14:paraId="7F7C3EC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w:t>
      </w:r>
      <w:r w:rsidRPr="00651043">
        <w:rPr>
          <w:rFonts w:ascii="Times New Roman" w:eastAsia="Times New Roman" w:hAnsi="Times New Roman" w:cs="Times New Roman"/>
          <w:sz w:val="24"/>
          <w:szCs w:val="24"/>
          <w:lang w:eastAsia="ru-RU"/>
        </w:rPr>
        <w:tab/>
        <w:t>контроль состояния деталей, узлов, механизмов, устройств и приспособлений, подверженных повышенному износу;</w:t>
      </w:r>
    </w:p>
    <w:p w14:paraId="5C80F79D"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w:t>
      </w:r>
      <w:r w:rsidRPr="00651043">
        <w:rPr>
          <w:rFonts w:ascii="Times New Roman" w:eastAsia="Times New Roman" w:hAnsi="Times New Roman" w:cs="Times New Roman"/>
          <w:sz w:val="24"/>
          <w:szCs w:val="24"/>
          <w:lang w:eastAsia="ru-RU"/>
        </w:rPr>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14:paraId="5AA8249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заправки изделия эксплуатационными и расходными материалами, а также отсутствия их утечки, просачивания и т.д.;</w:t>
      </w:r>
    </w:p>
    <w:p w14:paraId="7F8FA30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исправности встроенных контрольно-измерительных приборов;</w:t>
      </w:r>
    </w:p>
    <w:p w14:paraId="446ECB11"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14:paraId="69711E92"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проверка органов управления, контроля, индикации и сигнализации на целостность, четкость фиксации, отсутствие люфтов, </w:t>
      </w:r>
      <w:proofErr w:type="spellStart"/>
      <w:r w:rsidRPr="00651043">
        <w:rPr>
          <w:rFonts w:ascii="Times New Roman" w:eastAsia="Times New Roman" w:hAnsi="Times New Roman" w:cs="Times New Roman"/>
          <w:sz w:val="24"/>
          <w:szCs w:val="24"/>
          <w:lang w:eastAsia="ru-RU"/>
        </w:rPr>
        <w:t>срабатываемости</w:t>
      </w:r>
      <w:proofErr w:type="spellEnd"/>
      <w:r w:rsidRPr="00651043">
        <w:rPr>
          <w:rFonts w:ascii="Times New Roman" w:eastAsia="Times New Roman" w:hAnsi="Times New Roman" w:cs="Times New Roman"/>
          <w:sz w:val="24"/>
          <w:szCs w:val="24"/>
          <w:lang w:eastAsia="ru-RU"/>
        </w:rPr>
        <w:t xml:space="preserve"> защитных и предохранительных устройств;</w:t>
      </w:r>
    </w:p>
    <w:p w14:paraId="33AEA74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lastRenderedPageBreak/>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14:paraId="4E52FE6B" w14:textId="64EF4842"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.1.2. Периодическое техническое обслуживание (ПТО) включает типовые регламентные работы:</w:t>
      </w:r>
    </w:p>
    <w:p w14:paraId="60F7233D"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общая протирка и очистка от пыли, грязи и т.п. ИМТ в целом и его основных частей (с частичной </w:t>
      </w:r>
      <w:proofErr w:type="spellStart"/>
      <w:r w:rsidRPr="00651043">
        <w:rPr>
          <w:rFonts w:ascii="Times New Roman" w:eastAsia="Times New Roman" w:hAnsi="Times New Roman" w:cs="Times New Roman"/>
          <w:sz w:val="24"/>
          <w:szCs w:val="24"/>
          <w:lang w:eastAsia="ru-RU"/>
        </w:rPr>
        <w:t>блочно</w:t>
      </w:r>
      <w:proofErr w:type="spellEnd"/>
      <w:r w:rsidRPr="00651043">
        <w:rPr>
          <w:rFonts w:ascii="Times New Roman" w:eastAsia="Times New Roman" w:hAnsi="Times New Roman" w:cs="Times New Roman"/>
          <w:sz w:val="24"/>
          <w:szCs w:val="24"/>
          <w:lang w:eastAsia="ru-RU"/>
        </w:rPr>
        <w:t>-узловой разборкой);</w:t>
      </w:r>
    </w:p>
    <w:p w14:paraId="040FC93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смазка основных механизмов и узлов (в соответствии с эксплуатационной документацией);</w:t>
      </w:r>
    </w:p>
    <w:p w14:paraId="6CA7AFC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дозаправка ИМТ эксплуатационными материалами;</w:t>
      </w:r>
    </w:p>
    <w:p w14:paraId="780E585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зачистка контактов реле, пускателей и т.д.;</w:t>
      </w:r>
    </w:p>
    <w:p w14:paraId="59605B6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очистка оптических поверхностей от загрязнений;</w:t>
      </w:r>
    </w:p>
    <w:p w14:paraId="60A0194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затяжка всех ослабленных крепежных элементов, уплотнений, сальников, стыковок и т.п.;</w:t>
      </w:r>
    </w:p>
    <w:p w14:paraId="78F6608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водяных и воздушных фильтров;</w:t>
      </w:r>
    </w:p>
    <w:p w14:paraId="1EE1190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все виды настроек и регулировок, не влияющие на выходные параметры;</w:t>
      </w:r>
    </w:p>
    <w:p w14:paraId="3C8A8F4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специфические работы для конкретного типа ИМТ, объем и содержание которых установлены в эксплуатационной документации;</w:t>
      </w:r>
    </w:p>
    <w:p w14:paraId="2AA7F0F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xml:space="preserve">- демонтаж и монтаж встроенных </w:t>
      </w:r>
      <w:proofErr w:type="spellStart"/>
      <w:r w:rsidRPr="00651043">
        <w:rPr>
          <w:rFonts w:ascii="Times New Roman" w:eastAsia="Times New Roman" w:hAnsi="Times New Roman" w:cs="Times New Roman"/>
          <w:sz w:val="24"/>
          <w:szCs w:val="24"/>
          <w:lang w:eastAsia="ru-RU"/>
        </w:rPr>
        <w:t>контрольно</w:t>
      </w:r>
      <w:proofErr w:type="spellEnd"/>
      <w:r w:rsidRPr="00651043">
        <w:rPr>
          <w:rFonts w:ascii="Times New Roman" w:eastAsia="Times New Roman" w:hAnsi="Times New Roman" w:cs="Times New Roman"/>
          <w:sz w:val="24"/>
          <w:szCs w:val="24"/>
          <w:lang w:eastAsia="ru-RU"/>
        </w:rPr>
        <w:t xml:space="preserve"> - измерительных приборов для проведения метрологической поверки в соответствии с графиком поверки.</w:t>
      </w:r>
    </w:p>
    <w:p w14:paraId="07D4CAFE" w14:textId="235E1921"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10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51043">
        <w:rPr>
          <w:rFonts w:ascii="Times New Roman" w:eastAsia="Times New Roman" w:hAnsi="Times New Roman" w:cs="Times New Roman"/>
          <w:sz w:val="24"/>
          <w:szCs w:val="24"/>
          <w:lang w:eastAsia="ru-RU"/>
        </w:rPr>
        <w:t>2. Внеплановое (текущее) ТО включает в себя:</w:t>
      </w:r>
    </w:p>
    <w:p w14:paraId="097C24C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внеплановый (текущий) контроль технического состояния (ВКТС);</w:t>
      </w:r>
    </w:p>
    <w:p w14:paraId="7A9BAA1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внеплановое (текущее)  техническое обслуживание (ВТО).</w:t>
      </w:r>
    </w:p>
    <w:p w14:paraId="40D9900C"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ВТО выполняется по заявкам Заказчика в необходимых объёмах по результатам ВКТС ИМТ и включает в себя устранение мелких неисправностей:</w:t>
      </w:r>
    </w:p>
    <w:p w14:paraId="7577E5B6"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плавких предохранителей, автоматов защиты;</w:t>
      </w:r>
    </w:p>
    <w:p w14:paraId="13B470A7"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восстановление или замена сетевых вилок, выключателей, переключателей режима работ, концевых выключателей;</w:t>
      </w:r>
    </w:p>
    <w:p w14:paraId="0C52822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восстановление или замена электродов, внешних кабельных соединений и отведений;</w:t>
      </w:r>
    </w:p>
    <w:p w14:paraId="5456B5BA"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удаление следов коррозии и окисление с наружных поверхностей ИМТ;</w:t>
      </w:r>
    </w:p>
    <w:p w14:paraId="1D8691F0"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шлангов при их разрыве;</w:t>
      </w:r>
    </w:p>
    <w:p w14:paraId="4E997735"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внешних разъемных соединений, прокладок, не влекущих полной разборки аппарата;</w:t>
      </w:r>
    </w:p>
    <w:p w14:paraId="707F0FFB" w14:textId="77777777" w:rsidR="00651043" w:rsidRPr="00651043" w:rsidRDefault="00651043" w:rsidP="00651043">
      <w:pPr>
        <w:pStyle w:val="a8"/>
        <w:widowControl w:val="0"/>
        <w:autoSpaceDE w:val="0"/>
        <w:autoSpaceDN w:val="0"/>
        <w:adjustRightInd w:val="0"/>
        <w:spacing w:after="0" w:line="360" w:lineRule="exact"/>
        <w:ind w:left="540"/>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ru-RU"/>
        </w:rPr>
        <w:t>- замена элементов индикации, контроля подсветки, не влекущих полной разборки аппарата.</w:t>
      </w:r>
    </w:p>
    <w:p w14:paraId="21AF3538" w14:textId="77777777" w:rsidR="00405690" w:rsidRPr="00405690" w:rsidRDefault="001C4397" w:rsidP="00405690">
      <w:pPr>
        <w:widowControl w:val="0"/>
        <w:autoSpaceDE w:val="0"/>
        <w:autoSpaceDN w:val="0"/>
        <w:adjustRightInd w:val="0"/>
        <w:spacing w:line="360" w:lineRule="exact"/>
        <w:ind w:firstLine="709"/>
        <w:rPr>
          <w:rFonts w:ascii="Times New Roman" w:hAnsi="Times New Roman"/>
          <w:sz w:val="24"/>
          <w:szCs w:val="24"/>
        </w:rPr>
      </w:pPr>
      <w:r w:rsidRPr="001C4397">
        <w:rPr>
          <w:rFonts w:ascii="Times New Roman" w:eastAsia="Times New Roman" w:hAnsi="Times New Roman" w:cs="Times New Roman"/>
          <w:sz w:val="24"/>
          <w:szCs w:val="24"/>
          <w:lang w:eastAsia="ru-RU"/>
        </w:rPr>
        <w:t>5. Результат оказания Услуг</w:t>
      </w:r>
      <w:r w:rsidR="00405690">
        <w:rPr>
          <w:rFonts w:ascii="Times New Roman" w:eastAsia="Times New Roman" w:hAnsi="Times New Roman" w:cs="Times New Roman"/>
          <w:sz w:val="24"/>
          <w:szCs w:val="24"/>
          <w:lang w:eastAsia="ru-RU"/>
        </w:rPr>
        <w:t xml:space="preserve"> - </w:t>
      </w:r>
      <w:r w:rsidR="00405690" w:rsidRPr="00405690">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p>
    <w:p w14:paraId="458D6F58" w14:textId="77777777" w:rsidR="00651043" w:rsidRDefault="00651043" w:rsidP="001C4397">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bookmarkStart w:id="1" w:name="_GoBack"/>
      <w:bookmarkEnd w:id="1"/>
    </w:p>
    <w:p w14:paraId="7FEB4EBE"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C4397" w:rsidRPr="001C4397" w14:paraId="411BAA3E" w14:textId="77777777" w:rsidTr="00A53A42">
        <w:tc>
          <w:tcPr>
            <w:tcW w:w="4375" w:type="dxa"/>
          </w:tcPr>
          <w:p w14:paraId="0138D40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Заказчика</w:t>
            </w:r>
          </w:p>
          <w:p w14:paraId="7C2AAD89"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p>
        </w:tc>
        <w:tc>
          <w:tcPr>
            <w:tcW w:w="587" w:type="dxa"/>
          </w:tcPr>
          <w:p w14:paraId="0C506C4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04571A25"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Исполнителя</w:t>
            </w:r>
          </w:p>
          <w:p w14:paraId="1C92A6F4"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r w:rsidR="001C4397" w:rsidRPr="001C4397" w14:paraId="62346AA6" w14:textId="77777777" w:rsidTr="00A53A42">
        <w:tc>
          <w:tcPr>
            <w:tcW w:w="4375" w:type="dxa"/>
          </w:tcPr>
          <w:p w14:paraId="5D5EF0ED"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587" w:type="dxa"/>
          </w:tcPr>
          <w:p w14:paraId="1E4D9D39"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2295677B"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58AF9001"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r>
      <w:tr w:rsidR="001C4397" w:rsidRPr="001C4397" w14:paraId="7D97AE7A" w14:textId="77777777" w:rsidTr="00A53A42">
        <w:tc>
          <w:tcPr>
            <w:tcW w:w="4375" w:type="dxa"/>
          </w:tcPr>
          <w:p w14:paraId="0FEC5EEA" w14:textId="5B9379B9"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r w:rsidRPr="001C4397">
              <w:rPr>
                <w:rFonts w:ascii="Times New Roman" w:eastAsia="Times New Roman" w:hAnsi="Times New Roman" w:cs="Times New Roman"/>
                <w:sz w:val="24"/>
                <w:szCs w:val="24"/>
                <w:lang w:eastAsia="ru-RU"/>
              </w:rPr>
              <w:t>/</w:t>
            </w:r>
          </w:p>
        </w:tc>
        <w:tc>
          <w:tcPr>
            <w:tcW w:w="587" w:type="dxa"/>
          </w:tcPr>
          <w:p w14:paraId="7A01ED1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36F20431"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___________________ /_______/</w:t>
            </w:r>
          </w:p>
        </w:tc>
      </w:tr>
      <w:tr w:rsidR="001C4397" w:rsidRPr="001C4397" w14:paraId="216ACB22" w14:textId="77777777" w:rsidTr="00A53A42">
        <w:tc>
          <w:tcPr>
            <w:tcW w:w="4375" w:type="dxa"/>
          </w:tcPr>
          <w:p w14:paraId="3F0D86FD"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c>
          <w:tcPr>
            <w:tcW w:w="587" w:type="dxa"/>
          </w:tcPr>
          <w:p w14:paraId="05007DBE"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4747" w:type="dxa"/>
          </w:tcPr>
          <w:p w14:paraId="7EE48FBA"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bl>
    <w:p w14:paraId="6AB7A621" w14:textId="0A2F39E0" w:rsidR="001C4397" w:rsidRPr="001C4397" w:rsidRDefault="00405690" w:rsidP="001C4397">
      <w:pPr>
        <w:pageBreakBefore/>
        <w:spacing w:after="0" w:line="36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1C4397" w:rsidRPr="001C4397">
        <w:rPr>
          <w:rFonts w:ascii="Times New Roman" w:eastAsia="Times New Roman" w:hAnsi="Times New Roman" w:cs="Times New Roman"/>
          <w:sz w:val="24"/>
          <w:szCs w:val="24"/>
          <w:lang w:eastAsia="ru-RU"/>
        </w:rPr>
        <w:t>риложение № 3</w:t>
      </w:r>
    </w:p>
    <w:p w14:paraId="226D419E" w14:textId="77777777" w:rsidR="001C4397" w:rsidRPr="001C4397" w:rsidRDefault="001C4397" w:rsidP="001C4397">
      <w:pPr>
        <w:spacing w:after="0" w:line="360" w:lineRule="exact"/>
        <w:jc w:val="right"/>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к Договору №_____ от «___» ____________ 20__ г.</w:t>
      </w:r>
    </w:p>
    <w:p w14:paraId="547B0704"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p w14:paraId="0EC8FC46" w14:textId="77777777" w:rsidR="001C4397" w:rsidRPr="001C4397" w:rsidRDefault="001C4397" w:rsidP="001C4397">
      <w:pPr>
        <w:spacing w:after="0" w:line="360" w:lineRule="exact"/>
        <w:jc w:val="center"/>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КАЛЕНДАРНЫЙ ПЛАН-ГРАФИК ОКАЗАНИЯ УСЛУГ</w:t>
      </w:r>
    </w:p>
    <w:p w14:paraId="4F82B869" w14:textId="77777777" w:rsidR="001C4397" w:rsidRPr="001C4397" w:rsidRDefault="001C4397" w:rsidP="001C4397">
      <w:pPr>
        <w:spacing w:after="0" w:line="360" w:lineRule="exact"/>
        <w:jc w:val="center"/>
        <w:rPr>
          <w:rFonts w:ascii="Times New Roman" w:eastAsia="Times New Roman" w:hAnsi="Times New Roman" w:cs="Times New Roman"/>
          <w:b/>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1C4397" w:rsidRPr="001C4397" w14:paraId="54A55FF7" w14:textId="77777777" w:rsidTr="00A53A42">
        <w:trPr>
          <w:jc w:val="center"/>
        </w:trPr>
        <w:tc>
          <w:tcPr>
            <w:tcW w:w="4786" w:type="dxa"/>
          </w:tcPr>
          <w:p w14:paraId="64E969B6" w14:textId="29F9F0BC"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roofErr w:type="spellStart"/>
            <w:r w:rsidRPr="001C4397">
              <w:rPr>
                <w:rFonts w:ascii="Times New Roman" w:eastAsia="Times New Roman" w:hAnsi="Times New Roman" w:cs="Times New Roman"/>
                <w:sz w:val="24"/>
                <w:szCs w:val="24"/>
                <w:lang w:eastAsia="ru-RU"/>
              </w:rPr>
              <w:t>г.</w:t>
            </w:r>
            <w:r w:rsidR="00651043">
              <w:rPr>
                <w:rFonts w:ascii="Times New Roman" w:eastAsia="Times New Roman" w:hAnsi="Times New Roman" w:cs="Times New Roman"/>
                <w:sz w:val="24"/>
                <w:szCs w:val="24"/>
                <w:lang w:eastAsia="ru-RU"/>
              </w:rPr>
              <w:t>Ульяновск</w:t>
            </w:r>
            <w:proofErr w:type="spellEnd"/>
            <w:r w:rsidRPr="001C4397">
              <w:rPr>
                <w:rFonts w:ascii="Times New Roman" w:eastAsia="Times New Roman" w:hAnsi="Times New Roman" w:cs="Times New Roman"/>
                <w:sz w:val="24"/>
                <w:szCs w:val="24"/>
                <w:lang w:eastAsia="ru-RU"/>
              </w:rPr>
              <w:t xml:space="preserve"> </w:t>
            </w:r>
          </w:p>
        </w:tc>
        <w:tc>
          <w:tcPr>
            <w:tcW w:w="4785" w:type="dxa"/>
          </w:tcPr>
          <w:p w14:paraId="6989559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 xml:space="preserve">                            «___»  __________ 20__ г.</w:t>
            </w:r>
          </w:p>
        </w:tc>
      </w:tr>
    </w:tbl>
    <w:p w14:paraId="675F65F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D7896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11"/>
        <w:gridCol w:w="1607"/>
        <w:gridCol w:w="1806"/>
        <w:gridCol w:w="2324"/>
      </w:tblGrid>
      <w:tr w:rsidR="001C4397" w:rsidRPr="001C4397" w14:paraId="749EAE31" w14:textId="77777777" w:rsidTr="00A53A42">
        <w:trPr>
          <w:tblHeader/>
        </w:trPr>
        <w:tc>
          <w:tcPr>
            <w:tcW w:w="464" w:type="pct"/>
            <w:shd w:val="clear" w:color="auto" w:fill="auto"/>
            <w:vAlign w:val="center"/>
          </w:tcPr>
          <w:p w14:paraId="54BEF1A2"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w:t>
            </w:r>
          </w:p>
          <w:p w14:paraId="3C48BD0D"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tc>
        <w:tc>
          <w:tcPr>
            <w:tcW w:w="1722" w:type="pct"/>
            <w:tcBorders>
              <w:bottom w:val="single" w:sz="4" w:space="0" w:color="auto"/>
            </w:tcBorders>
            <w:shd w:val="clear" w:color="auto" w:fill="auto"/>
            <w:vAlign w:val="center"/>
          </w:tcPr>
          <w:p w14:paraId="4D897676"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Наименование Услуги</w:t>
            </w:r>
          </w:p>
        </w:tc>
        <w:tc>
          <w:tcPr>
            <w:tcW w:w="788" w:type="pct"/>
            <w:vAlign w:val="center"/>
          </w:tcPr>
          <w:p w14:paraId="2D92656F"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 xml:space="preserve">Стоимость  </w:t>
            </w:r>
          </w:p>
          <w:p w14:paraId="644A219F"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val="en-US" w:eastAsia="ru-RU"/>
              </w:rPr>
            </w:pPr>
            <w:r w:rsidRPr="001C4397">
              <w:rPr>
                <w:rFonts w:ascii="Times New Roman" w:eastAsia="Times New Roman" w:hAnsi="Times New Roman" w:cs="Times New Roman"/>
                <w:b/>
                <w:sz w:val="24"/>
                <w:szCs w:val="24"/>
                <w:lang w:eastAsia="ru-RU"/>
              </w:rPr>
              <w:t>руб.</w:t>
            </w:r>
          </w:p>
        </w:tc>
        <w:tc>
          <w:tcPr>
            <w:tcW w:w="886" w:type="pct"/>
            <w:shd w:val="clear" w:color="auto" w:fill="auto"/>
            <w:vAlign w:val="center"/>
          </w:tcPr>
          <w:p w14:paraId="0AF8C9D9"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Срок оказания Услуг (дата/время или сроки этапов)</w:t>
            </w:r>
          </w:p>
        </w:tc>
        <w:tc>
          <w:tcPr>
            <w:tcW w:w="1140" w:type="pct"/>
            <w:shd w:val="clear" w:color="auto" w:fill="auto"/>
            <w:vAlign w:val="center"/>
          </w:tcPr>
          <w:p w14:paraId="056451B1"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Результат</w:t>
            </w:r>
          </w:p>
        </w:tc>
      </w:tr>
      <w:tr w:rsidR="00651043" w:rsidRPr="001C4397" w14:paraId="4FDD2857" w14:textId="77777777" w:rsidTr="00175DE6">
        <w:trPr>
          <w:trHeight w:val="2448"/>
        </w:trPr>
        <w:tc>
          <w:tcPr>
            <w:tcW w:w="464" w:type="pct"/>
            <w:tcBorders>
              <w:top w:val="single" w:sz="4" w:space="0" w:color="auto"/>
              <w:bottom w:val="single" w:sz="4" w:space="0" w:color="auto"/>
            </w:tcBorders>
            <w:shd w:val="clear" w:color="auto" w:fill="auto"/>
          </w:tcPr>
          <w:p w14:paraId="068D852A" w14:textId="01A2EB2C"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2" w:type="pct"/>
            <w:tcBorders>
              <w:top w:val="single" w:sz="4" w:space="0" w:color="auto"/>
              <w:bottom w:val="single" w:sz="4" w:space="0" w:color="auto"/>
            </w:tcBorders>
            <w:shd w:val="clear" w:color="auto" w:fill="auto"/>
          </w:tcPr>
          <w:p w14:paraId="6B2705C7" w14:textId="77777777" w:rsidR="00651043" w:rsidRPr="00651043" w:rsidRDefault="00651043" w:rsidP="00651043">
            <w:pPr>
              <w:widowControl w:val="0"/>
              <w:tabs>
                <w:tab w:val="left" w:pos="390"/>
              </w:tabs>
              <w:suppressAutoHyphens/>
              <w:spacing w:after="0" w:line="240" w:lineRule="auto"/>
              <w:jc w:val="both"/>
              <w:rPr>
                <w:rFonts w:ascii="Times New Roman" w:eastAsia="Times New Roman" w:hAnsi="Times New Roman" w:cs="Times New Roman"/>
                <w:sz w:val="24"/>
                <w:szCs w:val="24"/>
                <w:lang w:eastAsia="ar-SA"/>
              </w:rPr>
            </w:pPr>
            <w:r w:rsidRPr="00651043">
              <w:rPr>
                <w:rFonts w:ascii="Times New Roman" w:eastAsia="Times New Roman" w:hAnsi="Times New Roman" w:cs="Times New Roman"/>
                <w:sz w:val="24"/>
                <w:szCs w:val="24"/>
                <w:lang w:eastAsia="ar-SA"/>
              </w:rPr>
              <w:t xml:space="preserve">Проведение технического </w:t>
            </w:r>
          </w:p>
          <w:p w14:paraId="7E3A5D5E" w14:textId="53158CA4"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sidRPr="00651043">
              <w:rPr>
                <w:rFonts w:ascii="Times New Roman" w:eastAsia="Times New Roman" w:hAnsi="Times New Roman" w:cs="Times New Roman"/>
                <w:sz w:val="24"/>
                <w:szCs w:val="24"/>
                <w:lang w:eastAsia="ar-SA"/>
              </w:rPr>
              <w:t>обслуживания медицинской техники</w:t>
            </w:r>
          </w:p>
        </w:tc>
        <w:tc>
          <w:tcPr>
            <w:tcW w:w="788" w:type="pct"/>
            <w:tcBorders>
              <w:top w:val="single" w:sz="4" w:space="0" w:color="auto"/>
              <w:bottom w:val="single" w:sz="4" w:space="0" w:color="auto"/>
            </w:tcBorders>
          </w:tcPr>
          <w:p w14:paraId="201CD96F" w14:textId="77777777" w:rsidR="00651043" w:rsidRPr="001C4397" w:rsidRDefault="00651043" w:rsidP="00651043">
            <w:pPr>
              <w:spacing w:after="0" w:line="360" w:lineRule="exact"/>
              <w:jc w:val="both"/>
              <w:rPr>
                <w:rFonts w:ascii="Times New Roman" w:eastAsia="Times New Roman" w:hAnsi="Times New Roman" w:cs="Times New Roman"/>
                <w:bCs/>
                <w:sz w:val="24"/>
                <w:szCs w:val="24"/>
                <w:lang w:eastAsia="ru-RU"/>
              </w:rPr>
            </w:pPr>
          </w:p>
        </w:tc>
        <w:tc>
          <w:tcPr>
            <w:tcW w:w="886" w:type="pct"/>
            <w:tcBorders>
              <w:top w:val="single" w:sz="4" w:space="0" w:color="000000"/>
              <w:left w:val="single" w:sz="4" w:space="0" w:color="000000"/>
              <w:bottom w:val="single" w:sz="4" w:space="0" w:color="000000"/>
            </w:tcBorders>
            <w:shd w:val="clear" w:color="auto" w:fill="auto"/>
          </w:tcPr>
          <w:p w14:paraId="0DCE3B96" w14:textId="13840BC0" w:rsidR="00651043" w:rsidRPr="001C4397" w:rsidRDefault="00651043" w:rsidP="00651043">
            <w:pPr>
              <w:spacing w:after="0" w:line="360" w:lineRule="exact"/>
              <w:jc w:val="both"/>
              <w:rPr>
                <w:rFonts w:ascii="Times New Roman" w:eastAsia="Times New Roman" w:hAnsi="Times New Roman" w:cs="Times New Roman"/>
                <w:sz w:val="24"/>
                <w:szCs w:val="24"/>
                <w:lang w:eastAsia="ru-RU"/>
              </w:rPr>
            </w:pPr>
            <w:r w:rsidRPr="00651043">
              <w:rPr>
                <w:rFonts w:ascii="Times New Roman" w:hAnsi="Times New Roman" w:cs="Times New Roman"/>
                <w:sz w:val="24"/>
                <w:szCs w:val="24"/>
              </w:rPr>
              <w:t xml:space="preserve">ежемесячно, </w:t>
            </w:r>
            <w:r>
              <w:rPr>
                <w:rFonts w:ascii="Times New Roman" w:hAnsi="Times New Roman" w:cs="Times New Roman"/>
                <w:sz w:val="24"/>
                <w:szCs w:val="24"/>
              </w:rPr>
              <w:t>01</w:t>
            </w:r>
            <w:r w:rsidRPr="00651043">
              <w:rPr>
                <w:rFonts w:ascii="Times New Roman" w:hAnsi="Times New Roman" w:cs="Times New Roman"/>
                <w:sz w:val="24"/>
                <w:szCs w:val="24"/>
              </w:rPr>
              <w:t>.</w:t>
            </w:r>
            <w:r>
              <w:rPr>
                <w:rFonts w:ascii="Times New Roman" w:hAnsi="Times New Roman" w:cs="Times New Roman"/>
                <w:sz w:val="24"/>
                <w:szCs w:val="24"/>
              </w:rPr>
              <w:t>10</w:t>
            </w:r>
            <w:r w:rsidRPr="00651043">
              <w:rPr>
                <w:rFonts w:ascii="Times New Roman" w:hAnsi="Times New Roman" w:cs="Times New Roman"/>
                <w:sz w:val="24"/>
                <w:szCs w:val="24"/>
              </w:rPr>
              <w:t>.202</w:t>
            </w:r>
            <w:r>
              <w:rPr>
                <w:rFonts w:ascii="Times New Roman" w:hAnsi="Times New Roman" w:cs="Times New Roman"/>
                <w:sz w:val="24"/>
                <w:szCs w:val="24"/>
              </w:rPr>
              <w:t>2</w:t>
            </w:r>
            <w:r w:rsidRPr="00651043">
              <w:rPr>
                <w:rFonts w:ascii="Times New Roman" w:hAnsi="Times New Roman" w:cs="Times New Roman"/>
                <w:sz w:val="24"/>
                <w:szCs w:val="24"/>
              </w:rPr>
              <w:t>-31.12.202</w:t>
            </w:r>
            <w:r>
              <w:rPr>
                <w:rFonts w:ascii="Times New Roman" w:hAnsi="Times New Roman" w:cs="Times New Roman"/>
                <w:sz w:val="24"/>
                <w:szCs w:val="24"/>
              </w:rPr>
              <w:t>2</w:t>
            </w:r>
          </w:p>
        </w:tc>
        <w:tc>
          <w:tcPr>
            <w:tcW w:w="1140" w:type="pct"/>
            <w:tcBorders>
              <w:top w:val="single" w:sz="4" w:space="0" w:color="000000"/>
              <w:left w:val="single" w:sz="4" w:space="0" w:color="000000"/>
              <w:bottom w:val="single" w:sz="4" w:space="0" w:color="000000"/>
              <w:right w:val="single" w:sz="4" w:space="0" w:color="000000"/>
            </w:tcBorders>
            <w:shd w:val="clear" w:color="auto" w:fill="auto"/>
          </w:tcPr>
          <w:p w14:paraId="3BD0AF2D" w14:textId="1325325E" w:rsidR="00651043" w:rsidRPr="001C4397" w:rsidRDefault="00651043" w:rsidP="00651043">
            <w:pPr>
              <w:spacing w:after="0" w:line="360" w:lineRule="exact"/>
              <w:ind w:right="-1"/>
              <w:jc w:val="both"/>
              <w:rPr>
                <w:rFonts w:ascii="Times New Roman" w:eastAsia="Times New Roman" w:hAnsi="Times New Roman" w:cs="Times New Roman"/>
                <w:sz w:val="24"/>
                <w:szCs w:val="24"/>
                <w:lang w:eastAsia="ru-RU"/>
              </w:rPr>
            </w:pPr>
            <w:r w:rsidRPr="00651043">
              <w:rPr>
                <w:rFonts w:ascii="Times New Roman" w:hAnsi="Times New Roman" w:cs="Times New Roman"/>
                <w:sz w:val="24"/>
                <w:szCs w:val="24"/>
              </w:rPr>
              <w:t>Поддержание</w:t>
            </w:r>
            <w:r w:rsidR="00405690">
              <w:rPr>
                <w:rFonts w:ascii="Times New Roman" w:hAnsi="Times New Roman" w:cs="Times New Roman"/>
                <w:sz w:val="24"/>
                <w:szCs w:val="24"/>
              </w:rPr>
              <w:t xml:space="preserve"> оборудования</w:t>
            </w:r>
            <w:r w:rsidRPr="00651043">
              <w:rPr>
                <w:rFonts w:ascii="Times New Roman" w:hAnsi="Times New Roman" w:cs="Times New Roman"/>
                <w:sz w:val="24"/>
                <w:szCs w:val="24"/>
              </w:rPr>
              <w:t xml:space="preserve"> в рабочем состоянии </w:t>
            </w:r>
          </w:p>
        </w:tc>
      </w:tr>
      <w:tr w:rsidR="00651043" w:rsidRPr="001C4397" w14:paraId="1DBA2DB8" w14:textId="77777777" w:rsidTr="00A53A42">
        <w:tc>
          <w:tcPr>
            <w:tcW w:w="5000" w:type="pct"/>
            <w:gridSpan w:val="5"/>
            <w:tcBorders>
              <w:top w:val="single" w:sz="4" w:space="0" w:color="auto"/>
            </w:tcBorders>
            <w:shd w:val="clear" w:color="auto" w:fill="auto"/>
          </w:tcPr>
          <w:p w14:paraId="72616705" w14:textId="77777777" w:rsidR="00651043" w:rsidRPr="001C4397" w:rsidRDefault="00651043" w:rsidP="00651043">
            <w:pPr>
              <w:spacing w:after="0" w:line="360" w:lineRule="exact"/>
              <w:ind w:right="-1"/>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 xml:space="preserve">ИТОГО: </w:t>
            </w:r>
          </w:p>
        </w:tc>
      </w:tr>
    </w:tbl>
    <w:p w14:paraId="0A78ABE9"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p w14:paraId="5267C8BC"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p w14:paraId="728CABE3" w14:textId="77777777" w:rsidR="001C4397" w:rsidRPr="001C4397" w:rsidRDefault="001C4397" w:rsidP="001C4397">
      <w:pPr>
        <w:spacing w:after="0" w:line="360" w:lineRule="exact"/>
        <w:jc w:val="both"/>
        <w:rPr>
          <w:rFonts w:ascii="Times New Roman" w:eastAsia="Times New Roman" w:hAnsi="Times New Roman" w:cs="Times New Roman"/>
          <w:vanish/>
          <w:sz w:val="24"/>
          <w:szCs w:val="24"/>
          <w:lang w:eastAsia="ru-RU"/>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631"/>
        <w:gridCol w:w="767"/>
        <w:gridCol w:w="4806"/>
      </w:tblGrid>
      <w:tr w:rsidR="001C4397" w:rsidRPr="001C4397" w14:paraId="5EDA3742" w14:textId="77777777" w:rsidTr="00A53A42">
        <w:tc>
          <w:tcPr>
            <w:tcW w:w="2269" w:type="pct"/>
          </w:tcPr>
          <w:p w14:paraId="19AB0A45"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51B5B4A2"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Заказчика</w:t>
            </w:r>
          </w:p>
          <w:p w14:paraId="42DF9433"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16455134" w14:textId="77777777" w:rsidR="001C4397" w:rsidRPr="001C4397" w:rsidRDefault="001C4397" w:rsidP="001C4397">
            <w:pPr>
              <w:spacing w:after="0" w:line="360" w:lineRule="exact"/>
              <w:jc w:val="both"/>
              <w:rPr>
                <w:rFonts w:ascii="Times New Roman" w:eastAsia="Times New Roman" w:hAnsi="Times New Roman" w:cs="Times New Roman"/>
                <w:bCs/>
                <w:sz w:val="24"/>
                <w:szCs w:val="24"/>
                <w:lang w:eastAsia="ru-RU"/>
              </w:rPr>
            </w:pPr>
          </w:p>
        </w:tc>
        <w:tc>
          <w:tcPr>
            <w:tcW w:w="376" w:type="pct"/>
          </w:tcPr>
          <w:p w14:paraId="7C490836"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18CCF508"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09E0FFAA"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p>
          <w:p w14:paraId="17BCC260" w14:textId="77777777" w:rsidR="001C4397" w:rsidRPr="001C4397" w:rsidRDefault="001C4397" w:rsidP="001C4397">
            <w:pPr>
              <w:spacing w:after="0" w:line="360" w:lineRule="exact"/>
              <w:jc w:val="both"/>
              <w:rPr>
                <w:rFonts w:ascii="Times New Roman" w:eastAsia="Times New Roman" w:hAnsi="Times New Roman" w:cs="Times New Roman"/>
                <w:b/>
                <w:sz w:val="24"/>
                <w:szCs w:val="24"/>
                <w:lang w:eastAsia="ru-RU"/>
              </w:rPr>
            </w:pPr>
            <w:r w:rsidRPr="001C4397">
              <w:rPr>
                <w:rFonts w:ascii="Times New Roman" w:eastAsia="Times New Roman" w:hAnsi="Times New Roman" w:cs="Times New Roman"/>
                <w:b/>
                <w:sz w:val="24"/>
                <w:szCs w:val="24"/>
                <w:lang w:eastAsia="ru-RU"/>
              </w:rPr>
              <w:t>От Исполнителя</w:t>
            </w:r>
          </w:p>
          <w:p w14:paraId="3F799765"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p w14:paraId="36B1D236"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r w:rsidR="001C4397" w:rsidRPr="001C4397" w14:paraId="0C5EAF81" w14:textId="77777777" w:rsidTr="00A53A42">
        <w:tc>
          <w:tcPr>
            <w:tcW w:w="2269" w:type="pct"/>
          </w:tcPr>
          <w:p w14:paraId="7486D06A" w14:textId="77777777" w:rsidR="001C4397" w:rsidRPr="001C4397" w:rsidRDefault="001C4397" w:rsidP="001C4397">
            <w:pPr>
              <w:tabs>
                <w:tab w:val="left" w:pos="1195"/>
              </w:tabs>
              <w:spacing w:after="0" w:line="360" w:lineRule="exact"/>
              <w:jc w:val="both"/>
              <w:rPr>
                <w:rFonts w:ascii="Times New Roman" w:eastAsia="Times New Roman" w:hAnsi="Times New Roman" w:cs="Times New Roman"/>
                <w:b/>
                <w:bCs/>
                <w:sz w:val="24"/>
                <w:szCs w:val="24"/>
                <w:lang w:eastAsia="ru-RU"/>
              </w:rPr>
            </w:pPr>
          </w:p>
        </w:tc>
        <w:tc>
          <w:tcPr>
            <w:tcW w:w="376" w:type="pct"/>
          </w:tcPr>
          <w:p w14:paraId="72F672DB"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73A1419A"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r>
      <w:tr w:rsidR="001C4397" w:rsidRPr="001C4397" w14:paraId="0C2306CF" w14:textId="77777777" w:rsidTr="00A53A42">
        <w:tc>
          <w:tcPr>
            <w:tcW w:w="2269" w:type="pct"/>
          </w:tcPr>
          <w:p w14:paraId="277F9366" w14:textId="5AAB175D"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w:t>
            </w:r>
            <w:r w:rsidR="00651043">
              <w:rPr>
                <w:rFonts w:ascii="Times New Roman" w:eastAsia="Times New Roman" w:hAnsi="Times New Roman" w:cs="Times New Roman"/>
                <w:sz w:val="24"/>
                <w:szCs w:val="24"/>
                <w:lang w:eastAsia="ru-RU"/>
              </w:rPr>
              <w:t>И.Н. Агафонова</w:t>
            </w:r>
          </w:p>
        </w:tc>
        <w:tc>
          <w:tcPr>
            <w:tcW w:w="376" w:type="pct"/>
          </w:tcPr>
          <w:p w14:paraId="644677FC"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7E75E6C5"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r w:rsidRPr="001C4397">
              <w:rPr>
                <w:rFonts w:ascii="Times New Roman" w:eastAsia="Times New Roman" w:hAnsi="Times New Roman" w:cs="Times New Roman"/>
                <w:sz w:val="24"/>
                <w:szCs w:val="24"/>
                <w:lang w:eastAsia="ru-RU"/>
              </w:rPr>
              <w:t>___________________ /_____/</w:t>
            </w:r>
          </w:p>
        </w:tc>
      </w:tr>
      <w:tr w:rsidR="001C4397" w:rsidRPr="001C4397" w14:paraId="04F2CB1A" w14:textId="77777777" w:rsidTr="00A53A42">
        <w:tc>
          <w:tcPr>
            <w:tcW w:w="2269" w:type="pct"/>
          </w:tcPr>
          <w:p w14:paraId="36C8F4C3"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c>
          <w:tcPr>
            <w:tcW w:w="376" w:type="pct"/>
          </w:tcPr>
          <w:p w14:paraId="5662B435" w14:textId="77777777" w:rsidR="001C4397" w:rsidRPr="001C4397" w:rsidRDefault="001C4397" w:rsidP="001C4397">
            <w:pPr>
              <w:spacing w:after="0" w:line="360" w:lineRule="exact"/>
              <w:jc w:val="both"/>
              <w:rPr>
                <w:rFonts w:ascii="Times New Roman" w:eastAsia="Times New Roman" w:hAnsi="Times New Roman" w:cs="Times New Roman"/>
                <w:b/>
                <w:bCs/>
                <w:sz w:val="24"/>
                <w:szCs w:val="24"/>
                <w:lang w:eastAsia="ru-RU"/>
              </w:rPr>
            </w:pPr>
          </w:p>
        </w:tc>
        <w:tc>
          <w:tcPr>
            <w:tcW w:w="2355" w:type="pct"/>
          </w:tcPr>
          <w:p w14:paraId="23A82727" w14:textId="77777777" w:rsidR="001C4397" w:rsidRPr="001C4397" w:rsidRDefault="001C4397" w:rsidP="001C4397">
            <w:pPr>
              <w:spacing w:after="0" w:line="360" w:lineRule="exact"/>
              <w:jc w:val="both"/>
              <w:rPr>
                <w:rFonts w:ascii="Times New Roman" w:eastAsia="Times New Roman" w:hAnsi="Times New Roman" w:cs="Times New Roman"/>
                <w:sz w:val="24"/>
                <w:szCs w:val="24"/>
                <w:lang w:eastAsia="ru-RU"/>
              </w:rPr>
            </w:pPr>
          </w:p>
        </w:tc>
      </w:tr>
    </w:tbl>
    <w:p w14:paraId="4FCC860C" w14:textId="77777777" w:rsidR="00B83065" w:rsidRDefault="00B83065"/>
    <w:sectPr w:rsidR="00B83065" w:rsidSect="009438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D967" w14:textId="77777777" w:rsidR="00342D4D" w:rsidRDefault="00342D4D" w:rsidP="001C4397">
      <w:pPr>
        <w:spacing w:after="0" w:line="240" w:lineRule="auto"/>
      </w:pPr>
      <w:r>
        <w:separator/>
      </w:r>
    </w:p>
  </w:endnote>
  <w:endnote w:type="continuationSeparator" w:id="0">
    <w:p w14:paraId="1A1E9783" w14:textId="77777777" w:rsidR="00342D4D" w:rsidRDefault="00342D4D" w:rsidP="001C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Ext08">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E6B5" w14:textId="77777777" w:rsidR="00342D4D" w:rsidRDefault="00342D4D" w:rsidP="001C4397">
      <w:pPr>
        <w:spacing w:after="0" w:line="240" w:lineRule="auto"/>
      </w:pPr>
      <w:r>
        <w:separator/>
      </w:r>
    </w:p>
  </w:footnote>
  <w:footnote w:type="continuationSeparator" w:id="0">
    <w:p w14:paraId="503767B7" w14:textId="77777777" w:rsidR="00342D4D" w:rsidRDefault="00342D4D" w:rsidP="001C4397">
      <w:pPr>
        <w:spacing w:after="0" w:line="240" w:lineRule="auto"/>
      </w:pPr>
      <w:r>
        <w:continuationSeparator/>
      </w:r>
    </w:p>
  </w:footnote>
  <w:footnote w:id="1">
    <w:p w14:paraId="7166664E" w14:textId="2A986C43" w:rsidR="001C4397" w:rsidRPr="00667520" w:rsidRDefault="001C4397" w:rsidP="001C4397">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96"/>
    <w:rsid w:val="00074543"/>
    <w:rsid w:val="000A5071"/>
    <w:rsid w:val="001C4397"/>
    <w:rsid w:val="00246E4D"/>
    <w:rsid w:val="00296F6E"/>
    <w:rsid w:val="00342D4D"/>
    <w:rsid w:val="003E3B96"/>
    <w:rsid w:val="00405690"/>
    <w:rsid w:val="00525E86"/>
    <w:rsid w:val="00651043"/>
    <w:rsid w:val="006E4285"/>
    <w:rsid w:val="008C3AD3"/>
    <w:rsid w:val="008E17AA"/>
    <w:rsid w:val="009438AA"/>
    <w:rsid w:val="00B64A78"/>
    <w:rsid w:val="00B82E78"/>
    <w:rsid w:val="00B83065"/>
    <w:rsid w:val="00BD0DC7"/>
    <w:rsid w:val="00E540D0"/>
    <w:rsid w:val="00F45933"/>
    <w:rsid w:val="00F5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B032"/>
  <w15:chartTrackingRefBased/>
  <w15:docId w15:val="{091D500C-42AC-4645-A828-BBDC62F7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1C4397"/>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1C4397"/>
    <w:rPr>
      <w:rFonts w:ascii="Calibri" w:eastAsia="Times New Roman" w:hAnsi="Calibri" w:cs="Times New Roman"/>
      <w:sz w:val="20"/>
      <w:szCs w:val="20"/>
      <w:lang w:eastAsia="ru-RU"/>
    </w:rPr>
  </w:style>
  <w:style w:type="character" w:styleId="a5">
    <w:name w:val="footnote reference"/>
    <w:basedOn w:val="a0"/>
    <w:uiPriority w:val="99"/>
    <w:unhideWhenUsed/>
    <w:qFormat/>
    <w:rsid w:val="001C4397"/>
    <w:rPr>
      <w:vertAlign w:val="superscript"/>
    </w:rPr>
  </w:style>
  <w:style w:type="character" w:styleId="a6">
    <w:name w:val="Hyperlink"/>
    <w:basedOn w:val="a0"/>
    <w:uiPriority w:val="99"/>
    <w:unhideWhenUsed/>
    <w:rsid w:val="00651043"/>
    <w:rPr>
      <w:color w:val="0563C1" w:themeColor="hyperlink"/>
      <w:u w:val="single"/>
    </w:rPr>
  </w:style>
  <w:style w:type="character" w:styleId="a7">
    <w:name w:val="Unresolved Mention"/>
    <w:basedOn w:val="a0"/>
    <w:uiPriority w:val="99"/>
    <w:semiHidden/>
    <w:unhideWhenUsed/>
    <w:rsid w:val="00651043"/>
    <w:rPr>
      <w:color w:val="605E5C"/>
      <w:shd w:val="clear" w:color="auto" w:fill="E1DFDD"/>
    </w:rPr>
  </w:style>
  <w:style w:type="paragraph" w:styleId="a8">
    <w:name w:val="List Paragraph"/>
    <w:basedOn w:val="a"/>
    <w:uiPriority w:val="34"/>
    <w:qFormat/>
    <w:rsid w:val="0065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554C-8205-476F-AA83-3AF1B374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4065</Words>
  <Characters>26911</Characters>
  <Application>Microsoft Office Word</Application>
  <DocSecurity>0</DocSecurity>
  <Lines>1794</Lines>
  <Paragraphs>1290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9</cp:revision>
  <dcterms:created xsi:type="dcterms:W3CDTF">2022-09-13T10:23:00Z</dcterms:created>
  <dcterms:modified xsi:type="dcterms:W3CDTF">2022-09-16T10:32:00Z</dcterms:modified>
</cp:coreProperties>
</file>