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4F3118">
        <w:t>231404</w:t>
      </w:r>
      <w:r w:rsidR="001B0445">
        <w:t>0</w:t>
      </w:r>
      <w:r w:rsidR="008862CA">
        <w:t>3003</w:t>
      </w:r>
      <w:r w:rsidR="003F5F00">
        <w:t>/2</w:t>
      </w:r>
      <w:bookmarkStart w:id="0" w:name="_GoBack"/>
      <w:bookmarkEnd w:id="0"/>
    </w:p>
    <w:p w:rsidR="00883C56" w:rsidRPr="00883C56" w:rsidRDefault="007F67BF" w:rsidP="00883C56">
      <w:pPr>
        <w:contextualSpacing/>
        <w:jc w:val="center"/>
        <w:rPr>
          <w:b/>
        </w:rPr>
      </w:pPr>
      <w:r w:rsidRPr="00883C56">
        <w:t xml:space="preserve">на </w:t>
      </w:r>
      <w:r w:rsidR="00883C56" w:rsidRPr="00883C56">
        <w:t>поставку</w:t>
      </w:r>
      <w:r w:rsidR="008862CA">
        <w:t xml:space="preserve"> изделий медицинского назначения и расходных материалов</w:t>
      </w:r>
      <w:r w:rsidR="008F2FA2">
        <w:t xml:space="preserve"> </w:t>
      </w:r>
      <w:r w:rsidR="00EF463E" w:rsidRPr="00EF463E">
        <w:t>на 2023</w:t>
      </w:r>
      <w:r w:rsidR="00E502A5">
        <w:t xml:space="preserve"> </w:t>
      </w:r>
      <w:r w:rsidR="0061338B">
        <w:t xml:space="preserve">год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8862CA" w:rsidRDefault="00883C56" w:rsidP="00883C56">
      <w:pPr>
        <w:ind w:firstLine="709"/>
        <w:contextualSpacing/>
        <w:jc w:val="both"/>
      </w:pPr>
      <w:r w:rsidRPr="00883C56">
        <w:rPr>
          <w:lang w:val="en-US"/>
        </w:rPr>
        <w:t>E</w:t>
      </w:r>
      <w:r w:rsidRPr="008862CA">
        <w:t>-</w:t>
      </w:r>
      <w:r w:rsidRPr="00883C56">
        <w:rPr>
          <w:lang w:val="en-US"/>
        </w:rPr>
        <w:t>mail</w:t>
      </w:r>
      <w:r w:rsidRPr="008862CA">
        <w:t>:</w:t>
      </w:r>
      <w:r w:rsidRPr="008862CA">
        <w:rPr>
          <w:bCs/>
        </w:rPr>
        <w:t xml:space="preserve"> </w:t>
      </w:r>
      <w:hyperlink r:id="rId9" w:history="1">
        <w:r w:rsidRPr="00883C56">
          <w:rPr>
            <w:color w:val="000000"/>
            <w:kern w:val="1"/>
            <w:lang w:val="en-US"/>
          </w:rPr>
          <w:t>nvsb</w:t>
        </w:r>
        <w:r w:rsidRPr="008862CA">
          <w:rPr>
            <w:color w:val="000000"/>
            <w:kern w:val="1"/>
          </w:rPr>
          <w:t>5@</w:t>
        </w:r>
        <w:r w:rsidRPr="00883C56">
          <w:rPr>
            <w:color w:val="000000"/>
            <w:kern w:val="1"/>
            <w:lang w:val="en-US"/>
          </w:rPr>
          <w:t>mail</w:t>
        </w:r>
        <w:r w:rsidRPr="008862CA">
          <w:rPr>
            <w:color w:val="000000"/>
            <w:kern w:val="1"/>
          </w:rPr>
          <w:t>.</w:t>
        </w:r>
        <w:r w:rsidRPr="00883C56">
          <w:rPr>
            <w:color w:val="000000"/>
            <w:kern w:val="1"/>
            <w:lang w:val="en-US"/>
          </w:rPr>
          <w:t>ru</w:t>
        </w:r>
      </w:hyperlink>
      <w:r w:rsidRPr="008862CA">
        <w:rPr>
          <w:bCs/>
        </w:rPr>
        <w:t xml:space="preserve">, </w:t>
      </w:r>
      <w:r w:rsidRPr="00883C56">
        <w:t>тел</w:t>
      </w:r>
      <w:r w:rsidRPr="008862CA">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8428E9">
        <w:t>.</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1" w:name="_Hlk67400348"/>
      <w:r w:rsidR="00A97C2D">
        <w:t xml:space="preserve"> </w:t>
      </w:r>
      <w:bookmarkEnd w:id="1"/>
      <w:r w:rsidR="008862CA">
        <w:t xml:space="preserve">изделий медицинского назначения и расходных материалов </w:t>
      </w:r>
      <w:r w:rsidR="00EF463E" w:rsidRPr="00EF463E">
        <w:t>на 2023 год</w:t>
      </w:r>
      <w:r w:rsidR="00EF463E">
        <w:t>.</w:t>
      </w:r>
    </w:p>
    <w:p w:rsidR="00EF463E" w:rsidRPr="00883C56" w:rsidRDefault="00EF463E"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w:t>
      </w:r>
      <w:r w:rsidR="00EF463E">
        <w:t xml:space="preserve"> </w:t>
      </w:r>
      <w:r w:rsidR="00E502A5">
        <w:t xml:space="preserve"> </w:t>
      </w:r>
      <w:r w:rsidR="008862CA">
        <w:t xml:space="preserve">изделий медицинского назначения и расходных материалов </w:t>
      </w:r>
      <w:r w:rsidR="00EF463E" w:rsidRPr="00EF463E">
        <w:t>на 2023 год</w:t>
      </w:r>
      <w:r w:rsidR="00E92118" w:rsidRPr="00C94509">
        <w:t>,</w:t>
      </w:r>
      <w:r w:rsidR="00CA54DD">
        <w:t xml:space="preserve"> </w:t>
      </w:r>
      <w:r w:rsidR="00A97C2D">
        <w:t>в количестве, указанном в техническом задании.</w:t>
      </w:r>
      <w:r w:rsidR="00883C56">
        <w:t xml:space="preserve"> </w:t>
      </w:r>
    </w:p>
    <w:p w:rsidR="008862CA" w:rsidRPr="008862CA" w:rsidRDefault="00883C56" w:rsidP="008862CA">
      <w:pPr>
        <w:jc w:val="both"/>
        <w:rPr>
          <w:rFonts w:eastAsiaTheme="minorEastAsia"/>
        </w:rPr>
      </w:pPr>
      <w:r w:rsidRPr="00883C56">
        <w:rPr>
          <w:rFonts w:eastAsiaTheme="minorEastAsia"/>
        </w:rPr>
        <w:t>Начальная максимальная цена договора –</w:t>
      </w:r>
      <w:r w:rsidR="008862CA" w:rsidRPr="008862CA">
        <w:rPr>
          <w:rFonts w:eastAsiaTheme="minorEastAsia"/>
          <w:b/>
          <w:bCs/>
        </w:rPr>
        <w:t xml:space="preserve">384 736 (Триста восемьдесят четыре тысячи семьсот тридцать шесть) рублей 85 копеек </w:t>
      </w:r>
      <w:r w:rsidR="008862CA" w:rsidRPr="008862CA">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EF463E">
        <w:rPr>
          <w:b/>
          <w:bCs/>
          <w:lang w:eastAsia="x-none"/>
        </w:rPr>
        <w:t>10</w:t>
      </w:r>
      <w:r w:rsidRPr="006B404B">
        <w:rPr>
          <w:b/>
          <w:bCs/>
          <w:lang w:val="x-none" w:eastAsia="x-none"/>
        </w:rPr>
        <w:t>.</w:t>
      </w:r>
      <w:r w:rsidR="00F35F32">
        <w:rPr>
          <w:b/>
          <w:bCs/>
          <w:lang w:eastAsia="x-none"/>
        </w:rPr>
        <w:t>0</w:t>
      </w:r>
      <w:r w:rsidR="001B0445">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1B0445">
        <w:rPr>
          <w:b/>
          <w:bCs/>
          <w:lang w:eastAsia="x-none"/>
        </w:rPr>
        <w:t>1</w:t>
      </w:r>
      <w:r w:rsidR="00EF463E">
        <w:rPr>
          <w:b/>
          <w:bCs/>
          <w:lang w:eastAsia="x-none"/>
        </w:rPr>
        <w:t>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1B0445">
        <w:rPr>
          <w:b/>
          <w:bCs/>
          <w:lang w:eastAsia="x-none"/>
        </w:rPr>
        <w:t>1</w:t>
      </w:r>
      <w:r w:rsidR="00EF463E">
        <w:rPr>
          <w:b/>
          <w:bCs/>
          <w:lang w:eastAsia="x-none"/>
        </w:rPr>
        <w:t>7</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1B0445">
        <w:rPr>
          <w:b/>
          <w:bCs/>
          <w:lang w:eastAsia="x-none"/>
        </w:rPr>
        <w:t>1</w:t>
      </w:r>
      <w:r w:rsidR="00EF463E">
        <w:rPr>
          <w:b/>
          <w:bCs/>
          <w:lang w:eastAsia="x-none"/>
        </w:rPr>
        <w:t>7</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1B0445">
        <w:rPr>
          <w:b/>
          <w:bCs/>
          <w:lang w:eastAsia="x-none"/>
        </w:rPr>
        <w:t>1</w:t>
      </w:r>
      <w:r w:rsidR="00EF463E">
        <w:rPr>
          <w:b/>
          <w:bCs/>
          <w:lang w:eastAsia="x-none"/>
        </w:rPr>
        <w:t>7</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9F25F0" w:rsidRPr="0078640D"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78640D" w:rsidRPr="009F25F0" w:rsidRDefault="0078640D" w:rsidP="0078640D">
      <w:pPr>
        <w:pStyle w:val="aff2"/>
        <w:ind w:left="644"/>
        <w:jc w:val="both"/>
        <w:rPr>
          <w:b/>
          <w:bCs/>
        </w:rPr>
      </w:pP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8640D" w:rsidRPr="007969A7" w:rsidRDefault="0078640D" w:rsidP="0078640D">
      <w:pPr>
        <w:pStyle w:val="aff2"/>
        <w:ind w:left="851"/>
        <w:jc w:val="both"/>
      </w:pP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A1B39" w:rsidRPr="003A1B39">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432012, РФ,  г. Ульяновск, ул. Хрустальная</w:t>
      </w:r>
      <w:r w:rsidRPr="00611CE3">
        <w:rPr>
          <w:color w:val="000000"/>
          <w:lang w:eastAsia="ar-SA"/>
        </w:rPr>
        <w:t>, 3</w:t>
      </w:r>
    </w:p>
    <w:bookmarkEnd w:id="3"/>
    <w:p w:rsidR="003D44D1" w:rsidRPr="008862CA" w:rsidRDefault="003D44D1" w:rsidP="003D44D1">
      <w:r>
        <w:rPr>
          <w:color w:val="000000"/>
          <w:lang w:val="en-US" w:eastAsia="ar-SA"/>
        </w:rPr>
        <w:t>E</w:t>
      </w:r>
      <w:r w:rsidRPr="008862CA">
        <w:rPr>
          <w:color w:val="000000"/>
          <w:lang w:eastAsia="ar-SA"/>
        </w:rPr>
        <w:t>-</w:t>
      </w:r>
      <w:r>
        <w:rPr>
          <w:color w:val="000000"/>
          <w:lang w:val="en-US" w:eastAsia="ar-SA"/>
        </w:rPr>
        <w:t>mail</w:t>
      </w:r>
      <w:r w:rsidRPr="008862CA">
        <w:rPr>
          <w:color w:val="000000"/>
          <w:lang w:eastAsia="ar-SA"/>
        </w:rPr>
        <w:t xml:space="preserve">: </w:t>
      </w:r>
      <w:r>
        <w:rPr>
          <w:color w:val="000000"/>
          <w:lang w:val="en-US" w:eastAsia="ar-SA"/>
        </w:rPr>
        <w:t>ob</w:t>
      </w:r>
      <w:r w:rsidRPr="008862CA">
        <w:rPr>
          <w:color w:val="000000"/>
          <w:lang w:eastAsia="ar-SA"/>
        </w:rPr>
        <w:t>_</w:t>
      </w:r>
      <w:r>
        <w:rPr>
          <w:color w:val="000000"/>
          <w:lang w:val="en-US" w:eastAsia="ar-SA"/>
        </w:rPr>
        <w:t>ul</w:t>
      </w:r>
      <w:r w:rsidRPr="008862CA">
        <w:rPr>
          <w:color w:val="000000"/>
          <w:lang w:eastAsia="ar-SA"/>
        </w:rPr>
        <w:t>_</w:t>
      </w:r>
      <w:r>
        <w:rPr>
          <w:color w:val="000000"/>
          <w:lang w:val="en-US" w:eastAsia="ar-SA"/>
        </w:rPr>
        <w:t>zakupki</w:t>
      </w:r>
      <w:r w:rsidRPr="008862CA">
        <w:rPr>
          <w:color w:val="000000"/>
          <w:lang w:eastAsia="ar-SA"/>
        </w:rPr>
        <w:t>@</w:t>
      </w:r>
      <w:r>
        <w:rPr>
          <w:color w:val="000000"/>
          <w:lang w:val="en-US" w:eastAsia="ar-SA"/>
        </w:rPr>
        <w:t>mail</w:t>
      </w:r>
      <w:r w:rsidRPr="008862CA">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1B0445" w:rsidRPr="00E502A5" w:rsidTr="001B0445">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1B0445" w:rsidRPr="00E502A5" w:rsidRDefault="001B0445" w:rsidP="001B0445">
            <w:pPr>
              <w:jc w:val="center"/>
              <w:rPr>
                <w:b/>
                <w:bCs/>
              </w:rPr>
            </w:pPr>
            <w:r w:rsidRPr="00E502A5">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color w:val="000000"/>
              </w:rPr>
            </w:pPr>
            <w:r w:rsidRPr="00E502A5">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Всего с учетом стоимости всех налогов и расходов</w:t>
            </w:r>
          </w:p>
        </w:tc>
      </w:tr>
      <w:tr w:rsidR="008862CA" w:rsidRPr="00E502A5" w:rsidTr="00926D70">
        <w:trPr>
          <w:trHeight w:val="682"/>
        </w:trPr>
        <w:tc>
          <w:tcPr>
            <w:tcW w:w="988" w:type="dxa"/>
          </w:tcPr>
          <w:p w:rsidR="008862CA" w:rsidRPr="00E502A5" w:rsidRDefault="008862CA" w:rsidP="008862CA">
            <w:pPr>
              <w:pStyle w:val="aff2"/>
              <w:numPr>
                <w:ilvl w:val="0"/>
                <w:numId w:val="37"/>
              </w:numPr>
            </w:pPr>
          </w:p>
        </w:tc>
        <w:tc>
          <w:tcPr>
            <w:tcW w:w="4204" w:type="dxa"/>
            <w:tcBorders>
              <w:top w:val="single" w:sz="4" w:space="0" w:color="auto"/>
              <w:left w:val="single" w:sz="4" w:space="0" w:color="auto"/>
              <w:bottom w:val="single" w:sz="4" w:space="0" w:color="auto"/>
              <w:right w:val="single" w:sz="4" w:space="0" w:color="auto"/>
            </w:tcBorders>
            <w:shd w:val="clear" w:color="FFFFCC" w:fill="FFFFFF"/>
          </w:tcPr>
          <w:p w:rsidR="008862CA" w:rsidRPr="008862CA" w:rsidRDefault="008862CA" w:rsidP="008862CA">
            <w:pPr>
              <w:rPr>
                <w:color w:val="000000"/>
                <w:sz w:val="22"/>
                <w:szCs w:val="22"/>
              </w:rPr>
            </w:pPr>
            <w:r w:rsidRPr="008862CA">
              <w:rPr>
                <w:color w:val="000000"/>
                <w:sz w:val="22"/>
                <w:szCs w:val="22"/>
              </w:rPr>
              <w:t>Бахилы одноразовые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15000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0,98</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14 629,56</w:t>
            </w:r>
          </w:p>
        </w:tc>
      </w:tr>
      <w:tr w:rsidR="008862CA" w:rsidRPr="00E502A5" w:rsidTr="00926D70">
        <w:tc>
          <w:tcPr>
            <w:tcW w:w="988" w:type="dxa"/>
          </w:tcPr>
          <w:p w:rsidR="008862CA" w:rsidRPr="00E502A5" w:rsidRDefault="008862CA" w:rsidP="008862CA">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FFFFCC" w:fill="FFFFFF"/>
          </w:tcPr>
          <w:p w:rsidR="008862CA" w:rsidRPr="008862CA" w:rsidRDefault="008862CA" w:rsidP="008862CA">
            <w:pPr>
              <w:rPr>
                <w:color w:val="000000"/>
                <w:sz w:val="22"/>
                <w:szCs w:val="22"/>
              </w:rPr>
            </w:pPr>
            <w:r w:rsidRPr="008862CA">
              <w:rPr>
                <w:color w:val="000000"/>
                <w:sz w:val="22"/>
                <w:szCs w:val="22"/>
              </w:rPr>
              <w:t>Воронка ушная одноразовая стер Ø 5 мм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1000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3,35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3 347,07</w:t>
            </w:r>
          </w:p>
        </w:tc>
      </w:tr>
      <w:tr w:rsidR="008862CA" w:rsidRPr="00E502A5" w:rsidTr="00926D70">
        <w:trPr>
          <w:trHeight w:val="582"/>
        </w:trPr>
        <w:tc>
          <w:tcPr>
            <w:tcW w:w="988" w:type="dxa"/>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000000" w:fill="FFFFFF"/>
          </w:tcPr>
          <w:p w:rsidR="008862CA" w:rsidRPr="008862CA" w:rsidRDefault="008862CA" w:rsidP="008862CA">
            <w:pPr>
              <w:rPr>
                <w:color w:val="000000"/>
                <w:sz w:val="22"/>
                <w:szCs w:val="22"/>
              </w:rPr>
            </w:pPr>
            <w:r w:rsidRPr="008862CA">
              <w:rPr>
                <w:color w:val="000000"/>
                <w:sz w:val="22"/>
                <w:szCs w:val="22"/>
              </w:rPr>
              <w:t>Зеркало гинекол. одноразов. стер. разм. 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8000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14,27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114 199,23</w:t>
            </w:r>
          </w:p>
        </w:tc>
      </w:tr>
      <w:tr w:rsidR="008862CA" w:rsidRPr="00E502A5" w:rsidTr="00926D70">
        <w:trPr>
          <w:trHeight w:val="548"/>
        </w:trPr>
        <w:tc>
          <w:tcPr>
            <w:tcW w:w="988" w:type="dxa"/>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8862CA" w:rsidRPr="008862CA" w:rsidRDefault="008862CA" w:rsidP="008862CA">
            <w:pPr>
              <w:rPr>
                <w:color w:val="000000"/>
                <w:sz w:val="22"/>
                <w:szCs w:val="22"/>
              </w:rPr>
            </w:pPr>
            <w:r w:rsidRPr="008862CA">
              <w:rPr>
                <w:color w:val="000000"/>
                <w:sz w:val="22"/>
                <w:szCs w:val="22"/>
              </w:rPr>
              <w:t>Зеркало носовое одноразовое полимерное 30, стерил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1000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12,28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12 279,96</w:t>
            </w:r>
          </w:p>
        </w:tc>
      </w:tr>
      <w:tr w:rsidR="008862CA" w:rsidRPr="00E502A5" w:rsidTr="00926D70">
        <w:trPr>
          <w:trHeight w:val="541"/>
        </w:trPr>
        <w:tc>
          <w:tcPr>
            <w:tcW w:w="988" w:type="dxa"/>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8862CA" w:rsidRPr="008862CA" w:rsidRDefault="008862CA" w:rsidP="008862CA">
            <w:pPr>
              <w:rPr>
                <w:color w:val="000000"/>
                <w:sz w:val="22"/>
                <w:szCs w:val="22"/>
              </w:rPr>
            </w:pPr>
            <w:r w:rsidRPr="008862CA">
              <w:rPr>
                <w:color w:val="000000"/>
                <w:sz w:val="22"/>
                <w:szCs w:val="22"/>
              </w:rPr>
              <w:t>Зонд урогенитальный Цитощетка стер. тип Д</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8000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4,88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39 012,16</w:t>
            </w:r>
          </w:p>
        </w:tc>
      </w:tr>
      <w:tr w:rsidR="008862CA" w:rsidRPr="00E502A5" w:rsidTr="00926D70">
        <w:tc>
          <w:tcPr>
            <w:tcW w:w="988" w:type="dxa"/>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vAlign w:val="bottom"/>
          </w:tcPr>
          <w:p w:rsidR="008862CA" w:rsidRPr="008862CA" w:rsidRDefault="008862CA" w:rsidP="008862CA">
            <w:pPr>
              <w:rPr>
                <w:color w:val="000000"/>
                <w:sz w:val="22"/>
                <w:szCs w:val="22"/>
              </w:rPr>
            </w:pPr>
            <w:r w:rsidRPr="008862CA">
              <w:rPr>
                <w:color w:val="000000"/>
                <w:sz w:val="22"/>
                <w:szCs w:val="22"/>
              </w:rPr>
              <w:t>Комплект одежды и белья хир однораз стер: шапочка, маска, бахилы</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105,51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21 102,00</w:t>
            </w:r>
          </w:p>
        </w:tc>
      </w:tr>
      <w:tr w:rsidR="008862CA" w:rsidRPr="00E502A5" w:rsidTr="00926D70">
        <w:tc>
          <w:tcPr>
            <w:tcW w:w="988" w:type="dxa"/>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8862CA" w:rsidRPr="008862CA" w:rsidRDefault="008862CA" w:rsidP="008862CA">
            <w:pPr>
              <w:rPr>
                <w:color w:val="000000"/>
                <w:sz w:val="22"/>
                <w:szCs w:val="22"/>
              </w:rPr>
            </w:pPr>
            <w:r w:rsidRPr="008862CA">
              <w:rPr>
                <w:color w:val="000000"/>
                <w:sz w:val="22"/>
                <w:szCs w:val="22"/>
              </w:rPr>
              <w:t>Комплект одежды и белья хир однораз стер: халат, шапочка, маска, бахилы</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174,84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34 968,00</w:t>
            </w:r>
          </w:p>
        </w:tc>
      </w:tr>
      <w:tr w:rsidR="008862CA" w:rsidRPr="00E502A5" w:rsidTr="00926D70">
        <w:tc>
          <w:tcPr>
            <w:tcW w:w="988" w:type="dxa"/>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8862CA" w:rsidRPr="008862CA" w:rsidRDefault="008862CA" w:rsidP="008862CA">
            <w:pPr>
              <w:rPr>
                <w:color w:val="000000"/>
                <w:sz w:val="22"/>
                <w:szCs w:val="22"/>
              </w:rPr>
            </w:pPr>
            <w:r w:rsidRPr="008862CA">
              <w:rPr>
                <w:color w:val="000000"/>
                <w:sz w:val="22"/>
                <w:szCs w:val="22"/>
              </w:rPr>
              <w:t>Комплект одежды и белья хир однораз.: халат стерильный</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150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93,28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13 992,00</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000000" w:fill="FFFFFF"/>
          </w:tcPr>
          <w:p w:rsidR="008862CA" w:rsidRPr="008862CA" w:rsidRDefault="008862CA" w:rsidP="008862CA">
            <w:pPr>
              <w:rPr>
                <w:sz w:val="22"/>
                <w:szCs w:val="22"/>
              </w:rPr>
            </w:pPr>
            <w:r w:rsidRPr="008862CA">
              <w:rPr>
                <w:sz w:val="22"/>
                <w:szCs w:val="22"/>
              </w:rPr>
              <w:t>Зонд-тампон (дерево -хдлопок) однораз стер 15см в пробирке без среды</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5000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4,88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24 382,60</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8862CA" w:rsidRPr="008862CA" w:rsidRDefault="008862CA" w:rsidP="008862CA">
            <w:pPr>
              <w:rPr>
                <w:color w:val="000000"/>
                <w:sz w:val="22"/>
                <w:szCs w:val="22"/>
              </w:rPr>
            </w:pPr>
            <w:r w:rsidRPr="008862CA">
              <w:rPr>
                <w:color w:val="000000"/>
                <w:sz w:val="22"/>
                <w:szCs w:val="22"/>
              </w:rPr>
              <w:t>Маска медицинская одноразовая</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19000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1,38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26 220,00</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vAlign w:val="bottom"/>
          </w:tcPr>
          <w:p w:rsidR="008862CA" w:rsidRPr="008862CA" w:rsidRDefault="008862CA" w:rsidP="008862CA">
            <w:pPr>
              <w:rPr>
                <w:color w:val="000000"/>
                <w:sz w:val="22"/>
                <w:szCs w:val="22"/>
              </w:rPr>
            </w:pPr>
            <w:r w:rsidRPr="008862CA">
              <w:rPr>
                <w:color w:val="000000"/>
                <w:sz w:val="22"/>
                <w:szCs w:val="22"/>
              </w:rPr>
              <w:t>Пакеты полимерн однораз для сбора, хранения и удаления мед. отходов 33 х 30 см класс Б</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0,61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1 219,13</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vAlign w:val="bottom"/>
          </w:tcPr>
          <w:p w:rsidR="008862CA" w:rsidRPr="008862CA" w:rsidRDefault="008862CA" w:rsidP="008862CA">
            <w:pPr>
              <w:rPr>
                <w:color w:val="000000"/>
                <w:sz w:val="22"/>
                <w:szCs w:val="22"/>
              </w:rPr>
            </w:pPr>
            <w:r w:rsidRPr="008862CA">
              <w:rPr>
                <w:color w:val="000000"/>
                <w:sz w:val="22"/>
                <w:szCs w:val="22"/>
              </w:rPr>
              <w:t>Пакеты полимерн однораз для сбора, хранения и удаления мед. отходов 50 х 60 см класс Б</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6000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1,22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7 314,78</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vAlign w:val="bottom"/>
          </w:tcPr>
          <w:p w:rsidR="008862CA" w:rsidRPr="008862CA" w:rsidRDefault="008862CA" w:rsidP="008862CA">
            <w:pPr>
              <w:rPr>
                <w:color w:val="000000"/>
                <w:sz w:val="22"/>
                <w:szCs w:val="22"/>
              </w:rPr>
            </w:pPr>
            <w:r w:rsidRPr="008862CA">
              <w:rPr>
                <w:color w:val="000000"/>
                <w:sz w:val="22"/>
                <w:szCs w:val="22"/>
              </w:rPr>
              <w:t>Пакеты полимерн однораз для сбора, хранения и удаления мед. отходов 80 х 90 см класс Б</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3,78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7 558,61</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000000" w:fill="FFFFFF"/>
          </w:tcPr>
          <w:p w:rsidR="008862CA" w:rsidRPr="008862CA" w:rsidRDefault="008862CA" w:rsidP="008862CA">
            <w:pPr>
              <w:rPr>
                <w:color w:val="000000"/>
                <w:sz w:val="22"/>
                <w:szCs w:val="22"/>
              </w:rPr>
            </w:pPr>
            <w:r w:rsidRPr="008862CA">
              <w:rPr>
                <w:color w:val="000000"/>
                <w:sz w:val="22"/>
                <w:szCs w:val="22"/>
              </w:rPr>
              <w:t>Презервативы для УЗИ</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7000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6,22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43 522,94</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8862CA" w:rsidRPr="008862CA" w:rsidRDefault="008862CA" w:rsidP="008862CA">
            <w:pPr>
              <w:rPr>
                <w:color w:val="000000"/>
                <w:sz w:val="22"/>
                <w:szCs w:val="22"/>
              </w:rPr>
            </w:pPr>
            <w:r w:rsidRPr="008862CA">
              <w:rPr>
                <w:color w:val="000000"/>
                <w:sz w:val="22"/>
                <w:szCs w:val="22"/>
              </w:rPr>
              <w:t>Скальпель хирургический стерильный №11</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20,62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1 237,44</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8862CA" w:rsidRPr="008862CA" w:rsidRDefault="008862CA" w:rsidP="008862CA">
            <w:pPr>
              <w:rPr>
                <w:color w:val="000000"/>
                <w:sz w:val="22"/>
                <w:szCs w:val="22"/>
              </w:rPr>
            </w:pPr>
            <w:r w:rsidRPr="008862CA">
              <w:rPr>
                <w:color w:val="000000"/>
                <w:sz w:val="22"/>
                <w:szCs w:val="22"/>
              </w:rPr>
              <w:t>Скальпель хирургический стерильный №15</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20,63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1 238,04</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8862CA" w:rsidRPr="008862CA" w:rsidRDefault="008862CA" w:rsidP="008862CA">
            <w:pPr>
              <w:rPr>
                <w:color w:val="000000"/>
                <w:sz w:val="22"/>
                <w:szCs w:val="22"/>
              </w:rPr>
            </w:pPr>
            <w:r w:rsidRPr="008862CA">
              <w:rPr>
                <w:color w:val="000000"/>
                <w:sz w:val="22"/>
                <w:szCs w:val="22"/>
              </w:rPr>
              <w:t>Скальпель хирургический стерильный №22</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150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20,15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3 021,84</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8862CA" w:rsidRPr="008862CA" w:rsidRDefault="008862CA" w:rsidP="008862CA">
            <w:pPr>
              <w:rPr>
                <w:color w:val="000000"/>
                <w:sz w:val="22"/>
                <w:szCs w:val="22"/>
              </w:rPr>
            </w:pPr>
            <w:r w:rsidRPr="008862CA">
              <w:rPr>
                <w:color w:val="000000"/>
                <w:sz w:val="22"/>
                <w:szCs w:val="22"/>
              </w:rPr>
              <w:t>Скальпель хирургический стерильный №23</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400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20,15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8 058,24</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000000" w:fill="FFFFFF"/>
          </w:tcPr>
          <w:p w:rsidR="008862CA" w:rsidRPr="008862CA" w:rsidRDefault="008862CA" w:rsidP="008862CA">
            <w:pPr>
              <w:rPr>
                <w:color w:val="000000"/>
                <w:sz w:val="22"/>
                <w:szCs w:val="22"/>
              </w:rPr>
            </w:pPr>
            <w:r w:rsidRPr="008862CA">
              <w:rPr>
                <w:color w:val="000000"/>
                <w:sz w:val="22"/>
                <w:szCs w:val="22"/>
              </w:rPr>
              <w:t>Фартук полиэтиленовый</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1,99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398,99</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8862CA" w:rsidRPr="008862CA" w:rsidRDefault="008862CA" w:rsidP="008862CA">
            <w:pPr>
              <w:rPr>
                <w:color w:val="000000"/>
                <w:sz w:val="22"/>
                <w:szCs w:val="22"/>
              </w:rPr>
            </w:pPr>
            <w:r w:rsidRPr="008862CA">
              <w:rPr>
                <w:color w:val="000000"/>
                <w:sz w:val="22"/>
                <w:szCs w:val="22"/>
              </w:rPr>
              <w:t>Шапочка медицинская</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3000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1,53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4 596,00</w:t>
            </w:r>
          </w:p>
        </w:tc>
      </w:tr>
      <w:tr w:rsidR="008862CA" w:rsidRPr="00E502A5" w:rsidTr="00926D70">
        <w:tc>
          <w:tcPr>
            <w:tcW w:w="988" w:type="dxa"/>
            <w:tcBorders>
              <w:right w:val="single" w:sz="4" w:space="0" w:color="auto"/>
            </w:tcBorders>
          </w:tcPr>
          <w:p w:rsidR="008862CA" w:rsidRPr="00E502A5" w:rsidRDefault="008862CA" w:rsidP="008862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8862CA" w:rsidRPr="008862CA" w:rsidRDefault="008862CA" w:rsidP="008862CA">
            <w:pPr>
              <w:rPr>
                <w:color w:val="000000"/>
                <w:sz w:val="22"/>
                <w:szCs w:val="22"/>
              </w:rPr>
            </w:pPr>
            <w:r w:rsidRPr="008862CA">
              <w:rPr>
                <w:color w:val="000000"/>
                <w:sz w:val="22"/>
                <w:szCs w:val="22"/>
              </w:rPr>
              <w:t xml:space="preserve">Шпатель медицинский однораз. деревян. стер. </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862CA" w:rsidRPr="000664CA" w:rsidRDefault="008862CA" w:rsidP="008862CA">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8862CA" w:rsidRDefault="008862CA" w:rsidP="008862CA">
            <w:pPr>
              <w:jc w:val="center"/>
              <w:rPr>
                <w:b/>
                <w:bCs/>
                <w:sz w:val="22"/>
                <w:szCs w:val="22"/>
              </w:rPr>
            </w:pPr>
            <w:r>
              <w:rPr>
                <w:b/>
                <w:bCs/>
                <w:sz w:val="22"/>
                <w:szCs w:val="22"/>
              </w:rPr>
              <w:t>2500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0,98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862CA" w:rsidRDefault="008862CA" w:rsidP="008862CA">
            <w:pPr>
              <w:jc w:val="center"/>
            </w:pPr>
            <w:r>
              <w:t>2 438,26</w:t>
            </w:r>
          </w:p>
        </w:tc>
      </w:tr>
      <w:tr w:rsidR="008862CA" w:rsidRPr="00E502A5" w:rsidTr="001B0445">
        <w:tc>
          <w:tcPr>
            <w:tcW w:w="988" w:type="dxa"/>
          </w:tcPr>
          <w:p w:rsidR="008862CA" w:rsidRPr="00E502A5" w:rsidRDefault="008862CA" w:rsidP="008862CA">
            <w:pPr>
              <w:pStyle w:val="aff2"/>
            </w:pPr>
          </w:p>
        </w:tc>
        <w:tc>
          <w:tcPr>
            <w:tcW w:w="11995" w:type="dxa"/>
            <w:gridSpan w:val="4"/>
            <w:tcBorders>
              <w:top w:val="single" w:sz="4" w:space="0" w:color="auto"/>
              <w:left w:val="single" w:sz="4" w:space="0" w:color="auto"/>
              <w:bottom w:val="single" w:sz="4" w:space="0" w:color="auto"/>
            </w:tcBorders>
            <w:vAlign w:val="center"/>
          </w:tcPr>
          <w:p w:rsidR="008862CA" w:rsidRPr="00E502A5" w:rsidRDefault="008862CA" w:rsidP="008862CA">
            <w:pPr>
              <w:contextualSpacing/>
            </w:pPr>
            <w:r w:rsidRPr="00E502A5">
              <w:rPr>
                <w:b/>
                <w:bCs/>
              </w:rPr>
              <w:t>ИТОГО начальная (максимальная) цена</w:t>
            </w:r>
          </w:p>
        </w:tc>
        <w:tc>
          <w:tcPr>
            <w:tcW w:w="2597" w:type="dxa"/>
          </w:tcPr>
          <w:p w:rsidR="008862CA" w:rsidRPr="00E502A5" w:rsidRDefault="008862CA" w:rsidP="008862CA">
            <w:pPr>
              <w:contextualSpacing/>
              <w:jc w:val="center"/>
              <w:rPr>
                <w:b/>
                <w:bCs/>
              </w:rPr>
            </w:pPr>
            <w:r>
              <w:rPr>
                <w:b/>
                <w:bCs/>
              </w:rPr>
              <w:t>384 736,85</w:t>
            </w:r>
          </w:p>
          <w:p w:rsidR="008862CA" w:rsidRPr="00E502A5" w:rsidRDefault="008862CA" w:rsidP="008862CA">
            <w:pPr>
              <w:contextualSpacing/>
              <w:jc w:val="center"/>
              <w:rPr>
                <w:b/>
                <w:bCs/>
              </w:rPr>
            </w:pPr>
          </w:p>
        </w:tc>
      </w:tr>
      <w:tr w:rsidR="008862CA" w:rsidRPr="00E502A5" w:rsidTr="001B0445">
        <w:tc>
          <w:tcPr>
            <w:tcW w:w="988" w:type="dxa"/>
          </w:tcPr>
          <w:p w:rsidR="008862CA" w:rsidRPr="00E502A5" w:rsidRDefault="008862CA" w:rsidP="008862CA">
            <w:pPr>
              <w:pStyle w:val="aff2"/>
            </w:pPr>
          </w:p>
        </w:tc>
        <w:tc>
          <w:tcPr>
            <w:tcW w:w="4204" w:type="dxa"/>
            <w:tcBorders>
              <w:top w:val="single" w:sz="4" w:space="0" w:color="auto"/>
              <w:left w:val="single" w:sz="4" w:space="0" w:color="auto"/>
              <w:bottom w:val="single" w:sz="4" w:space="0" w:color="auto"/>
              <w:right w:val="single" w:sz="4" w:space="0" w:color="auto"/>
            </w:tcBorders>
          </w:tcPr>
          <w:p w:rsidR="008862CA" w:rsidRPr="00E502A5" w:rsidRDefault="008862CA" w:rsidP="008862CA">
            <w:pPr>
              <w:rPr>
                <w:b/>
                <w:bCs/>
              </w:rPr>
            </w:pPr>
            <w:r w:rsidRPr="00E502A5">
              <w:rPr>
                <w:b/>
                <w:bCs/>
              </w:rPr>
              <w:t>Порядок формирования начальной</w:t>
            </w:r>
          </w:p>
          <w:p w:rsidR="008862CA" w:rsidRPr="00E502A5" w:rsidRDefault="008862CA" w:rsidP="008862CA">
            <w:r w:rsidRPr="00E502A5">
              <w:rPr>
                <w:b/>
                <w:bCs/>
              </w:rPr>
              <w:t>(максимальной) цены договора</w:t>
            </w:r>
          </w:p>
        </w:tc>
        <w:tc>
          <w:tcPr>
            <w:tcW w:w="10388" w:type="dxa"/>
            <w:gridSpan w:val="4"/>
          </w:tcPr>
          <w:p w:rsidR="008862CA" w:rsidRPr="00E502A5" w:rsidRDefault="008862CA" w:rsidP="008862CA">
            <w:pPr>
              <w:contextualSpacing/>
            </w:pPr>
            <w:r w:rsidRPr="00E502A5">
              <w:rPr>
                <w:iCs/>
              </w:rPr>
              <w:t xml:space="preserve">Начальная   (максимальная)   цена   договора   включает </w:t>
            </w:r>
            <w:r w:rsidRPr="00E502A5">
              <w:rPr>
                <w:bCs/>
              </w:rPr>
              <w:t>стоимость всех налогов и расходов</w:t>
            </w:r>
            <w:r w:rsidRPr="00E502A5">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p w:rsidR="00EA7A10" w:rsidRDefault="00EA7A10" w:rsidP="00E16920">
      <w:pPr>
        <w:ind w:firstLine="708"/>
        <w:contextualSpacing/>
        <w:rPr>
          <w:sz w:val="22"/>
          <w:szCs w:val="22"/>
        </w:rPr>
      </w:pPr>
    </w:p>
    <w:tbl>
      <w:tblPr>
        <w:tblW w:w="15456" w:type="dxa"/>
        <w:tblLayout w:type="fixed"/>
        <w:tblCellMar>
          <w:left w:w="10" w:type="dxa"/>
          <w:right w:w="10" w:type="dxa"/>
        </w:tblCellMar>
        <w:tblLook w:val="0000" w:firstRow="0" w:lastRow="0" w:firstColumn="0" w:lastColumn="0" w:noHBand="0" w:noVBand="0"/>
      </w:tblPr>
      <w:tblGrid>
        <w:gridCol w:w="562"/>
        <w:gridCol w:w="1843"/>
        <w:gridCol w:w="11340"/>
        <w:gridCol w:w="851"/>
        <w:gridCol w:w="860"/>
      </w:tblGrid>
      <w:tr w:rsidR="00EA7A10" w:rsidRPr="00EA7A10" w:rsidTr="00945B45">
        <w:trPr>
          <w:trHeight w:val="369"/>
        </w:trPr>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keepNext/>
              <w:suppressAutoHyphens/>
              <w:autoSpaceDN w:val="0"/>
              <w:spacing w:before="240" w:after="120"/>
              <w:textAlignment w:val="baseline"/>
              <w:outlineLvl w:val="2"/>
              <w:rPr>
                <w:rFonts w:eastAsia="Microsoft YaHei"/>
                <w:b/>
                <w:bCs/>
                <w:color w:val="000000"/>
                <w:kern w:val="3"/>
                <w:shd w:val="clear" w:color="auto" w:fill="FFFFFF"/>
                <w:lang w:eastAsia="zh-CN" w:bidi="hi-IN"/>
              </w:rPr>
            </w:pPr>
            <w:r w:rsidRPr="00EA7A10">
              <w:rPr>
                <w:rFonts w:eastAsia="Microsoft YaHei"/>
                <w:b/>
                <w:bCs/>
                <w:color w:val="000000"/>
                <w:kern w:val="3"/>
                <w:shd w:val="clear" w:color="auto" w:fill="FFFFFF"/>
                <w:lang w:eastAsia="zh-CN" w:bidi="hi-IN"/>
              </w:rPr>
              <w:t>№</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tabs>
                <w:tab w:val="left" w:pos="536"/>
              </w:tabs>
              <w:suppressAutoHyphens/>
              <w:autoSpaceDN w:val="0"/>
              <w:snapToGrid w:val="0"/>
              <w:ind w:left="107" w:right="107"/>
              <w:textAlignment w:val="baseline"/>
              <w:rPr>
                <w:rFonts w:eastAsia="NSimSun" w:cs="Arial Unicode MS"/>
                <w:b/>
                <w:bCs/>
                <w:color w:val="000000"/>
                <w:kern w:val="3"/>
                <w:shd w:val="clear" w:color="auto" w:fill="FFFFFF"/>
                <w:lang w:eastAsia="zh-CN" w:bidi="hi-IN"/>
              </w:rPr>
            </w:pPr>
            <w:r w:rsidRPr="00EA7A10">
              <w:rPr>
                <w:rFonts w:eastAsia="NSimSun" w:cs="Arial Unicode MS"/>
                <w:b/>
                <w:bCs/>
                <w:color w:val="000000"/>
                <w:kern w:val="3"/>
                <w:shd w:val="clear" w:color="auto" w:fill="FFFFFF"/>
                <w:lang w:eastAsia="zh-CN" w:bidi="hi-IN"/>
              </w:rPr>
              <w:t>Наименование</w:t>
            </w:r>
          </w:p>
        </w:tc>
        <w:tc>
          <w:tcPr>
            <w:tcW w:w="11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tabs>
                <w:tab w:val="left" w:pos="536"/>
              </w:tabs>
              <w:suppressAutoHyphens/>
              <w:autoSpaceDN w:val="0"/>
              <w:snapToGrid w:val="0"/>
              <w:ind w:left="107" w:right="107"/>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Техническое описание</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tabs>
                <w:tab w:val="left" w:pos="536"/>
              </w:tabs>
              <w:suppressAutoHyphens/>
              <w:autoSpaceDN w:val="0"/>
              <w:snapToGrid w:val="0"/>
              <w:ind w:left="107" w:right="107"/>
              <w:textAlignment w:val="baseline"/>
              <w:rPr>
                <w:rFonts w:ascii="Liberation Serif" w:eastAsia="NSimSun" w:hAnsi="Liberation Serif" w:cs="Arial Unicode MS" w:hint="eastAsia"/>
                <w:kern w:val="3"/>
                <w:lang w:eastAsia="zh-CN" w:bidi="hi-IN"/>
              </w:rPr>
            </w:pPr>
            <w:r w:rsidRPr="00EA7A10">
              <w:rPr>
                <w:rFonts w:eastAsia="NSimSun" w:cs="Arial Unicode MS"/>
                <w:b/>
                <w:bCs/>
                <w:color w:val="000000"/>
                <w:kern w:val="3"/>
                <w:shd w:val="clear" w:color="auto" w:fill="FFFFFF"/>
                <w:lang w:eastAsia="zh-CN" w:bidi="hi-IN"/>
              </w:rPr>
              <w:t>Ед изм</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tabs>
                <w:tab w:val="left" w:pos="536"/>
              </w:tabs>
              <w:suppressAutoHyphens/>
              <w:autoSpaceDN w:val="0"/>
              <w:snapToGrid w:val="0"/>
              <w:ind w:left="107" w:right="107"/>
              <w:textAlignment w:val="baseline"/>
              <w:rPr>
                <w:rFonts w:eastAsia="NSimSun" w:cs="Arial Unicode MS"/>
                <w:b/>
                <w:bCs/>
                <w:color w:val="000000"/>
                <w:kern w:val="3"/>
                <w:shd w:val="clear" w:color="auto" w:fill="FFFFFF"/>
                <w:lang w:eastAsia="zh-CN" w:bidi="hi-IN"/>
              </w:rPr>
            </w:pPr>
            <w:r w:rsidRPr="00EA7A10">
              <w:rPr>
                <w:rFonts w:eastAsia="NSimSun" w:cs="Arial Unicode MS"/>
                <w:b/>
                <w:bCs/>
                <w:color w:val="000000"/>
                <w:kern w:val="3"/>
                <w:shd w:val="clear" w:color="auto" w:fill="FFFFFF"/>
                <w:lang w:eastAsia="zh-CN" w:bidi="hi-IN"/>
              </w:rPr>
              <w:t>Кол-во</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spacing w:line="100" w:lineRule="atLeast"/>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Бахилы медицинские из полиэтилена низкого давления (стандарт)</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eastAsia="NSimSun"/>
                <w:color w:val="000000"/>
                <w:kern w:val="3"/>
                <w:shd w:val="clear" w:color="auto" w:fill="FFFFFF"/>
                <w:lang w:eastAsia="zh-CN" w:bidi="hi-IN"/>
              </w:rPr>
            </w:pPr>
            <w:r w:rsidRPr="00EA7A10">
              <w:rPr>
                <w:rFonts w:eastAsia="NSimSun"/>
                <w:color w:val="000000"/>
                <w:kern w:val="3"/>
                <w:shd w:val="clear" w:color="auto" w:fill="FFFFFF"/>
                <w:lang w:eastAsia="zh-CN" w:bidi="hi-IN"/>
              </w:rPr>
              <w:t>Толщина бахилы 20 мкм. Вес 1 пары бахил (2 шт.) 2,6 гр. Материал: полиэтилен низкого и высокого давления.  Поверхность бахилы гладкая, нетекстурированная. В верхнюю часть бахилы вварена одинарная резинка сплошным (недискретным) сварным швом. Резинка латексная, без оплетки, нецельная. На торцах бахилы расположены два дополнительных шва для более надежной фиксации резинки, без  использования нетканого материала (спанбонда). Диаметр резинки 0,63 мм. Размер бахилы: 40*14 см (допуск +- 1см)  Цвет в ассортименте: синий, оранжевый, фиолетовый, зеленый, розовый, желтый, черный</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пар</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15000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2</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spacing w:line="100" w:lineRule="atLeast"/>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Воронка ушная полимерная №3 стерил.</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shd w:val="clear" w:color="auto" w:fill="FFFFFF"/>
                <w:lang w:eastAsia="zh-CN" w:bidi="hi-IN"/>
              </w:rPr>
              <w:t xml:space="preserve">Воронка ушная полимерная № 3 </w:t>
            </w:r>
            <w:r w:rsidRPr="00EA7A10">
              <w:rPr>
                <w:rFonts w:cs="Arial Unicode MS"/>
                <w:color w:val="000000"/>
                <w:kern w:val="3"/>
                <w:shd w:val="clear" w:color="auto" w:fill="FFFFFF"/>
                <w:lang w:eastAsia="zh-CN" w:bidi="hi-IN"/>
              </w:rPr>
              <w:t>Предназначены для осмотра наружного слухового прохода и барабанной перепонки. Изготавливаются из нетоксичного полистирола с добавлением красителя. Стерильные, способ стерилизации оксидом-этилена. Воронка ушная полимерная № 3 - длина 38,5±5 мм., диаметр тыльной части 28,5±2 мм. наружный диаметр узкой части 6,3±0,6 мм. Упакованы в герметичную упаковку из многослойной пленки и газопроницаемой бумаги марки ГС-60, что позволяет легко вскрывать пакет без применения режущих инструментов.</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3</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Зеркало гинекологическое одноразов. М стерил.</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ind w:left="113"/>
              <w:textAlignment w:val="baseline"/>
              <w:rPr>
                <w:rFonts w:ascii="Liberation Serif" w:eastAsia="NSimSun" w:hAnsi="Liberation Serif" w:cs="Arial Unicode MS" w:hint="eastAsia"/>
                <w:kern w:val="3"/>
                <w:lang w:eastAsia="zh-CN" w:bidi="hi-IN"/>
              </w:rPr>
            </w:pPr>
            <w:r w:rsidRPr="00EA7A10">
              <w:rPr>
                <w:rFonts w:eastAsia="Calibri"/>
                <w:color w:val="000000"/>
                <w:kern w:val="3"/>
                <w:shd w:val="clear" w:color="auto" w:fill="FFFFFF"/>
                <w:lang w:eastAsia="zh-CN" w:bidi="hi-IN"/>
              </w:rPr>
              <w:t xml:space="preserve">Зеркала гинекологические полимерные, предназначены для расширения влагалища и обнажения шейки матки при проведении профилактических осмотров, различных лечебно-диагностических процедур, оперативных вмешательств. Зеркала выпускаются стерильными и предназначены для одноразового использования. </w:t>
            </w:r>
            <w:r w:rsidRPr="00EA7A10">
              <w:rPr>
                <w:rFonts w:eastAsia="Calibri"/>
                <w:color w:val="000000"/>
                <w:kern w:val="3"/>
                <w:u w:val="single"/>
                <w:shd w:val="clear" w:color="auto" w:fill="FFFFFF"/>
                <w:lang w:eastAsia="zh-CN" w:bidi="hi-IN"/>
              </w:rPr>
              <w:t xml:space="preserve">Способ стерилизации – газовый, оксидом этилена. </w:t>
            </w:r>
            <w:r w:rsidRPr="00EA7A10">
              <w:rPr>
                <w:rFonts w:eastAsia="Calibri"/>
                <w:color w:val="000000"/>
                <w:kern w:val="3"/>
                <w:shd w:val="clear" w:color="auto" w:fill="FFFFFF"/>
                <w:lang w:eastAsia="zh-CN" w:bidi="hi-IN"/>
              </w:rPr>
              <w:t xml:space="preserve">Зеркало гинекологическое полимерное по Куско состоит из двух створок закругленной формы, снабженных надежным центральным поворотным фиксатором с 15 зубъями, который обеспечивает большой диапазон фиксирующихся положений </w:t>
            </w:r>
            <w:r w:rsidRPr="00EA7A10">
              <w:rPr>
                <w:rFonts w:eastAsia="Calibri"/>
                <w:color w:val="000000"/>
                <w:kern w:val="3"/>
                <w:shd w:val="clear" w:color="auto" w:fill="FFFFFF"/>
                <w:lang w:eastAsia="zh-CN" w:bidi="hi-IN"/>
              </w:rPr>
              <w:lastRenderedPageBreak/>
              <w:t>инструмента. Форма створок зеркала позволяет исключить болевые ощущения при вводе во влагалище. Прямая форма рукоятки,</w:t>
            </w:r>
            <w:r w:rsidRPr="00EA7A10">
              <w:rPr>
                <w:rFonts w:eastAsia="NSimSun"/>
                <w:color w:val="000000"/>
                <w:kern w:val="3"/>
                <w:shd w:val="clear" w:color="auto" w:fill="FFFFFF"/>
                <w:lang w:eastAsia="zh-CN" w:bidi="hi-IN"/>
              </w:rPr>
              <w:t xml:space="preserve">ее </w:t>
            </w:r>
            <w:r w:rsidRPr="00EA7A10">
              <w:rPr>
                <w:rFonts w:eastAsia="Calibri"/>
                <w:color w:val="000000"/>
                <w:kern w:val="3"/>
                <w:shd w:val="clear" w:color="auto" w:fill="FFFFFF"/>
                <w:lang w:eastAsia="zh-CN" w:bidi="hi-IN"/>
              </w:rPr>
              <w:t xml:space="preserve">длина, а </w:t>
            </w:r>
            <w:r w:rsidRPr="00EA7A10">
              <w:rPr>
                <w:rFonts w:eastAsia="Calibri"/>
                <w:color w:val="000000"/>
                <w:kern w:val="3"/>
                <w:u w:val="single"/>
                <w:shd w:val="clear" w:color="auto" w:fill="FFFFFF"/>
                <w:lang w:eastAsia="zh-CN" w:bidi="hi-IN"/>
              </w:rPr>
              <w:t>также углубления эргономичной формы под пальцы, расположенные</w:t>
            </w:r>
            <w:r w:rsidRPr="00EA7A10">
              <w:rPr>
                <w:rFonts w:eastAsia="Calibri"/>
                <w:color w:val="000000"/>
                <w:kern w:val="3"/>
                <w:shd w:val="clear" w:color="auto" w:fill="FFFFFF"/>
                <w:lang w:eastAsia="zh-CN" w:bidi="hi-IN"/>
              </w:rPr>
              <w:t xml:space="preserve"> на </w:t>
            </w:r>
            <w:r w:rsidRPr="00EA7A10">
              <w:rPr>
                <w:rFonts w:eastAsia="Calibri"/>
                <w:color w:val="000000"/>
                <w:kern w:val="3"/>
                <w:u w:val="single"/>
                <w:shd w:val="clear" w:color="auto" w:fill="FFFFFF"/>
                <w:lang w:eastAsia="zh-CN" w:bidi="hi-IN"/>
              </w:rPr>
              <w:t>нижней части рукояток,</w:t>
            </w:r>
            <w:r w:rsidRPr="00EA7A10">
              <w:rPr>
                <w:rFonts w:eastAsia="Calibri"/>
                <w:color w:val="000000"/>
                <w:kern w:val="3"/>
                <w:shd w:val="clear" w:color="auto" w:fill="FFFFFF"/>
                <w:lang w:eastAsia="zh-CN" w:bidi="hi-IN"/>
              </w:rPr>
              <w:t xml:space="preserve">создают максимальное удобство для работы врача. </w:t>
            </w:r>
            <w:r w:rsidRPr="00EA7A10">
              <w:rPr>
                <w:rFonts w:eastAsia="Calibri"/>
                <w:color w:val="000000"/>
                <w:kern w:val="3"/>
                <w:u w:val="single"/>
                <w:shd w:val="clear" w:color="auto" w:fill="FFFFFF"/>
                <w:lang w:eastAsia="zh-CN" w:bidi="hi-IN"/>
              </w:rPr>
              <w:t xml:space="preserve">Зеркала </w:t>
            </w:r>
            <w:r w:rsidRPr="00EA7A10">
              <w:rPr>
                <w:rFonts w:eastAsia="Calibri"/>
                <w:color w:val="000000"/>
                <w:kern w:val="3"/>
                <w:shd w:val="clear" w:color="auto" w:fill="FFFFFF"/>
                <w:lang w:eastAsia="zh-CN" w:bidi="hi-IN"/>
              </w:rPr>
              <w:t xml:space="preserve">изготовливаются из высокопрочного, прозрачного, теплопроводного </w:t>
            </w:r>
            <w:r w:rsidRPr="00EA7A10">
              <w:rPr>
                <w:rFonts w:eastAsia="Calibri"/>
                <w:color w:val="000000"/>
                <w:kern w:val="3"/>
                <w:u w:val="single"/>
                <w:shd w:val="clear" w:color="auto" w:fill="FFFFFF"/>
                <w:lang w:eastAsia="zh-CN" w:bidi="hi-IN"/>
              </w:rPr>
              <w:t>полистирола</w:t>
            </w:r>
            <w:r w:rsidRPr="00EA7A10">
              <w:rPr>
                <w:rFonts w:eastAsia="Calibri"/>
                <w:color w:val="000000"/>
                <w:kern w:val="3"/>
                <w:shd w:val="clear" w:color="auto" w:fill="FFFFFF"/>
                <w:lang w:eastAsia="zh-CN" w:bidi="hi-IN"/>
              </w:rPr>
              <w:t xml:space="preserve">, делают отлично видимыми стенки влагалища. </w:t>
            </w:r>
            <w:r w:rsidRPr="00EA7A10">
              <w:rPr>
                <w:rFonts w:eastAsia="NSimSun"/>
                <w:color w:val="000000"/>
                <w:kern w:val="3"/>
                <w:u w:val="single"/>
                <w:shd w:val="clear" w:color="auto" w:fill="FFFFFF"/>
                <w:lang w:eastAsia="zh-CN" w:bidi="hi-IN"/>
              </w:rPr>
              <w:t>Д</w:t>
            </w:r>
            <w:r w:rsidRPr="00EA7A10">
              <w:rPr>
                <w:rFonts w:eastAsia="Calibri"/>
                <w:color w:val="000000"/>
                <w:kern w:val="3"/>
                <w:u w:val="single"/>
                <w:shd w:val="clear" w:color="auto" w:fill="FFFFFF"/>
                <w:lang w:eastAsia="zh-CN" w:bidi="hi-IN"/>
              </w:rPr>
              <w:t>лина фикасатора: 66+/-2 мм.</w:t>
            </w:r>
          </w:p>
          <w:p w:rsidR="00EA7A10" w:rsidRPr="00EA7A10" w:rsidRDefault="00EA7A10" w:rsidP="00EA7A10">
            <w:pPr>
              <w:suppressAutoHyphens/>
              <w:autoSpaceDN w:val="0"/>
              <w:spacing w:line="240" w:lineRule="atLeast"/>
              <w:ind w:left="113"/>
              <w:jc w:val="both"/>
              <w:textAlignment w:val="baseline"/>
              <w:rPr>
                <w:rFonts w:ascii="Liberation Serif" w:eastAsia="NSimSun" w:hAnsi="Liberation Serif" w:cs="Arial Unicode MS" w:hint="eastAsia"/>
                <w:kern w:val="3"/>
                <w:lang w:eastAsia="zh-CN" w:bidi="hi-IN"/>
              </w:rPr>
            </w:pPr>
            <w:r w:rsidRPr="00EA7A10">
              <w:rPr>
                <w:rFonts w:eastAsia="Calibri"/>
                <w:color w:val="000000"/>
                <w:kern w:val="3"/>
                <w:shd w:val="clear" w:color="auto" w:fill="FFFFFF"/>
                <w:lang w:eastAsia="zh-CN" w:bidi="hi-IN"/>
              </w:rPr>
              <w:t xml:space="preserve">Зеркало гинекологическое полимерное стерильное по Куско, </w:t>
            </w:r>
            <w:r w:rsidRPr="00EA7A10">
              <w:rPr>
                <w:rFonts w:eastAsia="Calibri"/>
                <w:color w:val="000000"/>
                <w:kern w:val="3"/>
                <w:u w:val="single"/>
                <w:shd w:val="clear" w:color="auto" w:fill="FFFFFF"/>
                <w:lang w:eastAsia="zh-CN" w:bidi="hi-IN"/>
              </w:rPr>
              <w:t>размер M</w:t>
            </w:r>
            <w:r w:rsidRPr="00EA7A10">
              <w:rPr>
                <w:rFonts w:eastAsia="Calibri"/>
                <w:color w:val="000000"/>
                <w:kern w:val="3"/>
                <w:shd w:val="clear" w:color="auto" w:fill="FFFFFF"/>
                <w:lang w:eastAsia="zh-CN" w:bidi="hi-IN"/>
              </w:rPr>
              <w:t xml:space="preserve"> .</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lastRenderedPageBreak/>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8000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4</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Зеркало носовое одноразов полимерное №30. стерил.</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Зеркало носовое полимерное   №30– для осмотра пазух носа, изготавливается из нетоксичного полистирола.</w:t>
            </w:r>
          </w:p>
          <w:p w:rsidR="00EA7A10" w:rsidRPr="00EA7A10" w:rsidRDefault="00EA7A10" w:rsidP="00EA7A10">
            <w:pPr>
              <w:suppressAutoHyphens/>
              <w:autoSpaceDN w:val="0"/>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 xml:space="preserve">Способ стерилизации газовый  оксидом-этилена. Зеркало носовое полимерное № 30 – на ручках зеркала выполнено рифление для удобного пользования,  так же на зеркалах тип 1 установлена пружина для удобного смыкания и размыкания ручек. Зеркало носовое полимерное  №30 – общая длина зеркала - 151±20 мм, длина рабочей части – 30±4 мм, ширина раскрытия рабочих частей - 25±7 мм, ширина зеркала - 67±10 мм. Упакованы в герметичную упаковку из многослойной пленки и газопроницаемой бумаги марки ГС-60, что позволяет легко вскрывать пакет без применения режущих инструментов. </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5</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ascii="Liberation Serif" w:eastAsia="NSimSun" w:hAnsi="Liberation Serif" w:cs="Arial Unicode MS" w:hint="eastAsia"/>
                <w:kern w:val="3"/>
                <w:lang w:eastAsia="zh-CN" w:bidi="hi-IN"/>
              </w:rPr>
            </w:pPr>
            <w:r w:rsidRPr="00EA7A10">
              <w:rPr>
                <w:rFonts w:cs="Arial Unicode MS"/>
                <w:color w:val="000000"/>
                <w:kern w:val="3"/>
                <w:shd w:val="clear" w:color="auto" w:fill="FFFFFF"/>
                <w:lang w:eastAsia="zh-CN" w:bidi="hi-IN"/>
              </w:rPr>
              <w:t>Зонд - тампон (дерево-хлопок) однораз. стерил. 15 см в пробирке без среды.</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Стерильное медицинское изделие, предназначенное для отбора проб и проведения микробиологических исследований. Состоит из зонда-тампона, вмонтированного в крышку и помещенного в полипропиленовую пробирку. Материал зонда- деревянная палочка, материал тампона – хлопок. Имеется бумажная этикетка, наклеенная на верхнюю часть пробирки и захватывающая нижнюю часть крышки. Размер пробирки: 12х160 см. Диаметр тампона: 5 мм  Пробирка круглодонная, оклеена этикеткой с контролем первого вскрытия.</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5000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6</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ascii="Liberation Serif" w:eastAsia="NSimSun" w:hAnsi="Liberation Serif" w:cs="Arial Unicode MS" w:hint="eastAsia"/>
                <w:kern w:val="3"/>
                <w:lang w:eastAsia="zh-CN" w:bidi="hi-IN"/>
              </w:rPr>
            </w:pPr>
            <w:r w:rsidRPr="00EA7A10">
              <w:rPr>
                <w:rFonts w:cs="Arial Unicode MS"/>
                <w:color w:val="000000"/>
                <w:kern w:val="3"/>
                <w:shd w:val="clear" w:color="auto" w:fill="FFFFFF"/>
                <w:lang w:eastAsia="zh-CN" w:bidi="hi-IN"/>
              </w:rPr>
              <w:t xml:space="preserve">Зонд урогенитальный Цитощетка стерил. Тип </w:t>
            </w:r>
            <w:r w:rsidRPr="00EA7A10">
              <w:rPr>
                <w:rFonts w:cs="Arial Unicode MS"/>
                <w:color w:val="000000"/>
                <w:kern w:val="3"/>
                <w:shd w:val="clear" w:color="auto" w:fill="FFFFFF"/>
                <w:lang w:val="en-US" w:eastAsia="zh-CN" w:bidi="hi-IN"/>
              </w:rPr>
              <w:t>D</w:t>
            </w:r>
            <w:r w:rsidRPr="00EA7A10">
              <w:rPr>
                <w:rFonts w:cs="Arial Unicode MS"/>
                <w:color w:val="000000"/>
                <w:kern w:val="3"/>
                <w:shd w:val="clear" w:color="auto" w:fill="FFFFFF"/>
                <w:lang w:eastAsia="zh-CN" w:bidi="hi-IN"/>
              </w:rPr>
              <w:t>1</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240" w:lineRule="atLeast"/>
              <w:textAlignment w:val="baseline"/>
              <w:rPr>
                <w:rFonts w:ascii="Liberation Serif" w:eastAsia="NSimSun" w:hAnsi="Liberation Serif" w:cs="Arial Unicode MS" w:hint="eastAsia"/>
                <w:kern w:val="3"/>
                <w:lang w:eastAsia="zh-CN" w:bidi="hi-IN"/>
              </w:rPr>
            </w:pPr>
            <w:bookmarkStart w:id="5" w:name="_Hlk44936577"/>
            <w:r w:rsidRPr="00EA7A10">
              <w:rPr>
                <w:rFonts w:eastAsia="NSimSun"/>
                <w:color w:val="000000"/>
                <w:kern w:val="3"/>
                <w:shd w:val="clear" w:color="auto" w:fill="FFFFFF"/>
                <w:lang w:eastAsia="zh-CN" w:bidi="hi-IN"/>
              </w:rPr>
              <w:t>Зонд тип D цитощетка</w:t>
            </w:r>
            <w:bookmarkEnd w:id="5"/>
            <w:r w:rsidRPr="00EA7A10">
              <w:rPr>
                <w:rFonts w:eastAsia="NSimSun"/>
                <w:color w:val="000000"/>
                <w:kern w:val="3"/>
                <w:shd w:val="clear" w:color="auto" w:fill="FFFFFF"/>
                <w:lang w:eastAsia="zh-CN" w:bidi="hi-IN"/>
              </w:rPr>
              <w:t xml:space="preserve"> предназначен для взятия мазка из цервикального канала для цитологического и бактериологического исследования. Р</w:t>
            </w:r>
            <w:r w:rsidRPr="00EA7A10">
              <w:rPr>
                <w:rFonts w:eastAsia="Calibri"/>
                <w:color w:val="000000"/>
                <w:kern w:val="3"/>
                <w:shd w:val="clear" w:color="auto" w:fill="FFFFFF"/>
                <w:lang w:eastAsia="zh-CN" w:bidi="hi-IN"/>
              </w:rPr>
              <w:t>учка выполнена из полимерного материала, рабочая часть (исполнение D1) в виде ерщика со спиральным расположением ворсинок. Общая длина  – 200±10 мм, длина ершика – 22±3 мм, диаметр рабочей части   – от 5±1 мм до– 6±1 мм. Зонд тип D цитощетка упакован в герметичную индивидуальную тару, состоящей из бумаги для стерилизации медицинских изделий и полимерной пленки.</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8000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7</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Комплект мед белья из неткан материала (халат, шапочка, маска, бахилы) стер</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after="140" w:line="100" w:lineRule="atLeast"/>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u w:val="single"/>
                <w:shd w:val="clear" w:color="auto" w:fill="FFFFFF"/>
                <w:lang w:eastAsia="zh-CN" w:bidi="hi-IN"/>
              </w:rPr>
              <w:t xml:space="preserve">Хирургический комплект </w:t>
            </w:r>
            <w:r w:rsidRPr="00EA7A10">
              <w:rPr>
                <w:rFonts w:eastAsia="NSimSun" w:cs="Arial Unicode MS"/>
                <w:color w:val="000000"/>
                <w:kern w:val="3"/>
                <w:shd w:val="clear" w:color="auto" w:fill="FFFFFF"/>
                <w:lang w:eastAsia="zh-CN" w:bidi="hi-IN"/>
              </w:rPr>
              <w:t xml:space="preserve">в составе:  </w:t>
            </w:r>
            <w:r w:rsidRPr="00EA7A10">
              <w:rPr>
                <w:rFonts w:eastAsia="NSimSun" w:cs="Arial Unicode MS"/>
                <w:color w:val="000000"/>
                <w:spacing w:val="-4"/>
                <w:kern w:val="3"/>
                <w:shd w:val="clear" w:color="auto" w:fill="FFFFFF"/>
                <w:lang w:eastAsia="zh-CN" w:bidi="hi-IN"/>
              </w:rPr>
              <w:t>халат хирургический , пл. 25 г/м</w:t>
            </w:r>
            <w:r w:rsidRPr="00EA7A10">
              <w:rPr>
                <w:rFonts w:eastAsia="NSimSun" w:cs="Arial Unicode MS"/>
                <w:color w:val="000000"/>
                <w:spacing w:val="-4"/>
                <w:kern w:val="3"/>
                <w:position w:val="8"/>
                <w:shd w:val="clear" w:color="auto" w:fill="FFFFFF"/>
                <w:lang w:eastAsia="zh-CN" w:bidi="hi-IN"/>
              </w:rPr>
              <w:t>2</w:t>
            </w:r>
            <w:r w:rsidRPr="00EA7A10">
              <w:rPr>
                <w:rFonts w:eastAsia="NSimSun" w:cs="Arial Unicode MS"/>
                <w:color w:val="000000"/>
                <w:spacing w:val="-4"/>
                <w:kern w:val="3"/>
                <w:shd w:val="clear" w:color="auto" w:fill="FFFFFF"/>
                <w:lang w:eastAsia="zh-CN" w:bidi="hi-IN"/>
              </w:rPr>
              <w:t xml:space="preserve"> – 1 шт., </w:t>
            </w:r>
            <w:r w:rsidRPr="00EA7A10">
              <w:rPr>
                <w:rFonts w:eastAsia="NSimSun" w:cs="Arial Unicode MS"/>
                <w:color w:val="000000"/>
                <w:kern w:val="3"/>
                <w:shd w:val="clear" w:color="auto" w:fill="FFFFFF"/>
                <w:lang w:eastAsia="zh-CN" w:bidi="hi-IN"/>
              </w:rPr>
              <w:t> шапочка-колпак высотой 18см – 1 шт., бахилы высокие, пл. 42 г/м</w:t>
            </w:r>
            <w:r w:rsidRPr="00EA7A10">
              <w:rPr>
                <w:rFonts w:eastAsia="NSimSun" w:cs="Arial Unicode MS"/>
                <w:color w:val="000000"/>
                <w:kern w:val="3"/>
                <w:position w:val="8"/>
                <w:shd w:val="clear" w:color="auto" w:fill="FFFFFF"/>
                <w:lang w:eastAsia="zh-CN" w:bidi="hi-IN"/>
              </w:rPr>
              <w:t>2</w:t>
            </w:r>
            <w:r w:rsidRPr="00EA7A10">
              <w:rPr>
                <w:rFonts w:eastAsia="NSimSun" w:cs="Arial Unicode MS"/>
                <w:color w:val="000000"/>
                <w:kern w:val="3"/>
                <w:shd w:val="clear" w:color="auto" w:fill="FFFFFF"/>
                <w:lang w:eastAsia="zh-CN" w:bidi="hi-IN"/>
              </w:rPr>
              <w:t> – 1 пара,  маска медицинская на резинке – 1 шт.</w:t>
            </w:r>
          </w:p>
          <w:p w:rsidR="00EA7A10" w:rsidRPr="00EA7A10" w:rsidRDefault="00EA7A10" w:rsidP="00EA7A10">
            <w:pPr>
              <w:suppressAutoHyphens/>
              <w:autoSpaceDN w:val="0"/>
              <w:spacing w:line="276" w:lineRule="auto"/>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 Халат хирургический  - 1 шт. Размер 52-54, длина  140 см. На спине - глубокий запах  ("стерильная спина"), четыре завязки на поясе,  рукав на трикотажном манжете, окантованный ворот на регулируемой застежке. Изготовлен из  полипропиленового нетканого термоскрепленного материала, обладающего  водоотталкивающими свойствами,  воздухопроницаемостью, пониженным  ворсоотделением и биологической устойчивостью, с поверхностной плотностью не менее 25 г/м2. Халат сложен специальным образом, обеспечивающим стерильность изделия при надевании.</w:t>
            </w:r>
          </w:p>
          <w:p w:rsidR="00EA7A10" w:rsidRPr="00EA7A10" w:rsidRDefault="00EA7A10" w:rsidP="00EA7A10">
            <w:pPr>
              <w:suppressAutoHyphens/>
              <w:autoSpaceDN w:val="0"/>
              <w:spacing w:line="276" w:lineRule="auto"/>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lastRenderedPageBreak/>
              <w:t>2.Шапочка-колпак на завязках -1 шт. Изготовлен из  нетканого термоскрепленного материала, обладающего воздухопроницаемостью и пониженным ворсоотделением, с поверхностной плотностью не менее 35 г/м2.</w:t>
            </w:r>
          </w:p>
          <w:p w:rsidR="00EA7A10" w:rsidRPr="00EA7A10" w:rsidRDefault="00EA7A10" w:rsidP="00EA7A10">
            <w:pPr>
              <w:suppressAutoHyphens/>
              <w:autoSpaceDN w:val="0"/>
              <w:spacing w:line="276" w:lineRule="auto"/>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shd w:val="clear" w:color="auto" w:fill="FFFFFF"/>
                <w:lang w:eastAsia="zh-CN" w:bidi="hi-IN"/>
              </w:rPr>
              <w:t xml:space="preserve">3.Маска медицинская 3-х слойная на резинке -1 шт. Размер:  17,5* 9,5 см. Имеет носовой фиксатор длиной 9.5 см. Изготовлена из полипропиленового нетканого термоскрепленного материала, обладающего водоотталкивающими свойствами, воздухопроницаемостью и пониженным ворсоотделением.  </w:t>
            </w:r>
          </w:p>
          <w:p w:rsidR="00EA7A10" w:rsidRPr="00EA7A10" w:rsidRDefault="00EA7A10" w:rsidP="00EA7A10">
            <w:pPr>
              <w:suppressAutoHyphens/>
              <w:autoSpaceDN w:val="0"/>
              <w:spacing w:line="276" w:lineRule="auto"/>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4.Бахилы высокие на завязках- 1 пара. Имеют форму прямоугольной трапеции с завязками в верхней части. Высота  не менее 65 см, длина стопы 40 см, длина завязок - не менее 60 см. Изготовлены из полипропиленового нетканого термоскрепленного материала. Комплект  упакован в индивидуальную упаковку , хотя бы одна из сторон упаковки -  из прозрачной полимерной пленки.  Упаковка легко открывается без помощи ножниц. Стерильно. Срок годности не менее 3 лет.</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lastRenderedPageBreak/>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200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8</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Комплект мед белья из неткан материала (шапочка, маска, бахилы) стер</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after="140" w:line="100" w:lineRule="atLeast"/>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u w:val="single"/>
                <w:shd w:val="clear" w:color="auto" w:fill="FFFFFF"/>
                <w:lang w:eastAsia="zh-CN" w:bidi="hi-IN"/>
              </w:rPr>
              <w:t>Хирургический комплект </w:t>
            </w:r>
            <w:r w:rsidRPr="00EA7A10">
              <w:rPr>
                <w:rFonts w:eastAsia="NSimSun" w:cs="Arial Unicode MS"/>
                <w:color w:val="000000"/>
                <w:kern w:val="3"/>
                <w:shd w:val="clear" w:color="auto" w:fill="FFFFFF"/>
                <w:lang w:eastAsia="zh-CN" w:bidi="hi-IN"/>
              </w:rPr>
              <w:t> в составе: шапочка-берет , пл. 15 г/м</w:t>
            </w:r>
            <w:r w:rsidRPr="00EA7A10">
              <w:rPr>
                <w:rFonts w:eastAsia="NSimSun" w:cs="Arial Unicode MS"/>
                <w:color w:val="000000"/>
                <w:kern w:val="3"/>
                <w:position w:val="8"/>
                <w:shd w:val="clear" w:color="auto" w:fill="FFFFFF"/>
                <w:lang w:eastAsia="zh-CN" w:bidi="hi-IN"/>
              </w:rPr>
              <w:t>2</w:t>
            </w:r>
            <w:r w:rsidRPr="00EA7A10">
              <w:rPr>
                <w:rFonts w:eastAsia="NSimSun" w:cs="Arial Unicode MS"/>
                <w:color w:val="000000"/>
                <w:kern w:val="3"/>
                <w:shd w:val="clear" w:color="auto" w:fill="FFFFFF"/>
                <w:lang w:eastAsia="zh-CN" w:bidi="hi-IN"/>
              </w:rPr>
              <w:t> – 1 шт., бахилы высокие, пл. 42 г/м</w:t>
            </w:r>
            <w:r w:rsidRPr="00EA7A10">
              <w:rPr>
                <w:rFonts w:eastAsia="NSimSun" w:cs="Arial Unicode MS"/>
                <w:color w:val="000000"/>
                <w:kern w:val="3"/>
                <w:position w:val="8"/>
                <w:shd w:val="clear" w:color="auto" w:fill="FFFFFF"/>
                <w:lang w:eastAsia="zh-CN" w:bidi="hi-IN"/>
              </w:rPr>
              <w:t>2</w:t>
            </w:r>
            <w:r w:rsidRPr="00EA7A10">
              <w:rPr>
                <w:rFonts w:eastAsia="NSimSun" w:cs="Arial Unicode MS"/>
                <w:color w:val="000000"/>
                <w:kern w:val="3"/>
                <w:shd w:val="clear" w:color="auto" w:fill="FFFFFF"/>
                <w:lang w:eastAsia="zh-CN" w:bidi="hi-IN"/>
              </w:rPr>
              <w:t> – 1 пара, маска медицинская на резинке – 1 шт.</w:t>
            </w:r>
          </w:p>
          <w:p w:rsidR="00EA7A10" w:rsidRPr="00EA7A10" w:rsidRDefault="00EA7A10" w:rsidP="00EA7A10">
            <w:pPr>
              <w:suppressAutoHyphens/>
              <w:autoSpaceDN w:val="0"/>
              <w:spacing w:after="140" w:line="100" w:lineRule="atLeast"/>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 Шапочка-берет - 1 шт.  Шапочка – берет  гофрированная, с двумя защипами для создания объема, вдоль окружности приварена двухрядная резинка, диаметр при растянутой резинке не менее 48 см. Изготовлена из полипропиленового нетканого термоскрепленного материала спанбонд с поверхностной плотностью не менее 15 г/м2                 </w:t>
            </w:r>
          </w:p>
          <w:p w:rsidR="00EA7A10" w:rsidRPr="00EA7A10" w:rsidRDefault="00EA7A10" w:rsidP="00EA7A10">
            <w:pPr>
              <w:suppressAutoHyphens/>
              <w:autoSpaceDN w:val="0"/>
              <w:spacing w:line="276" w:lineRule="auto"/>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2.   Бахилы высокие на завязках- 1 пара. Имеют форму прямоугольной трапеции с завязками в верхней части. пониженным ворсоотделением, с поверхностной плотностью не менее 42 г/м2.   Не скользят по влажной поверхности пола.</w:t>
            </w:r>
          </w:p>
          <w:p w:rsidR="00EA7A10" w:rsidRPr="00EA7A10" w:rsidRDefault="00EA7A10" w:rsidP="00EA7A10">
            <w:pPr>
              <w:suppressAutoHyphens/>
              <w:autoSpaceDN w:val="0"/>
              <w:spacing w:line="276" w:lineRule="auto"/>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 xml:space="preserve">3.Маска медицинская 3-х слойная на резинке -1 шт. Размер:  17,5* 9,5 см. Имеет носовой фиксатор длиной 9.5 см. </w:t>
            </w:r>
          </w:p>
          <w:p w:rsidR="00EA7A10" w:rsidRPr="00EA7A10" w:rsidRDefault="00EA7A10" w:rsidP="00EA7A10">
            <w:pPr>
              <w:suppressAutoHyphens/>
              <w:autoSpaceDN w:val="0"/>
              <w:spacing w:line="276" w:lineRule="auto"/>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Комплект должен быть индивидуально упакован.Стерильно. Срок годности не менее 3 лет.</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200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9</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Маска медицинская одноразовая на резинке</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Маска медицинская одноразовая, трехслойная, предназначена для наружной защиты носовой и ротовой полости. Размер маски (17,5±1,2) см х (9,5 ±0,7) см.;носовой фиксатор не менее 9,5 см; резинка круглая, длина не менее 16,0 см; слои маски: спанбонд/СМС/спанбонд плотность не менее 18/18/20 г/м2; цвет белый или голубой; не менее 3-х складок; бактериальная фильтрация не менее 95%</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19000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10</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Пакет кл. Б полиэтиленовый, желтый 33 см х 30 см</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eastAsia="Arial"/>
                <w:color w:val="000000"/>
                <w:kern w:val="3"/>
                <w:shd w:val="clear" w:color="auto" w:fill="FFFFFF"/>
                <w:lang w:eastAsia="en-US" w:bidi="hi-IN"/>
              </w:rPr>
            </w:pPr>
            <w:r w:rsidRPr="00EA7A10">
              <w:rPr>
                <w:rFonts w:eastAsia="Arial"/>
                <w:color w:val="000000"/>
                <w:kern w:val="3"/>
                <w:shd w:val="clear" w:color="auto" w:fill="FFFFFF"/>
                <w:lang w:eastAsia="en-US" w:bidi="hi-IN"/>
              </w:rPr>
              <w:t xml:space="preserve">Пакет для сбора медицинских отходов класса Б 33х30см Пакет предназначен для сбора, хранения, термической обработки и удаления эпидемиологически опасных отходов - материалы, контактирующие с биологическими жидкостями пациентов.  Размер: ширина 30, длина 33 см. Наличие сертификата соответствия нормативному документу - ТУ; наличие регистрационного удостоверения. Материал-полиэтиленовая пленка по ГОСТ 10354. Пакеты смотаны в рулон. Цвет желтый. Выдерживает нагрузку 1 0 кг. Объем 5 л. Пакеты имеют двойную маркировку, содержащую информацию о классе отходов, информационное окно для заполнения данных в соответствие с СанПин 2.1.3684-21: Название ЛПУ, Подразделение ЛПУ, Ответственное лицо, Дата выброса. </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2000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lastRenderedPageBreak/>
              <w:t>11</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Пакет кл. Б  полиэтиленовый, желтый 50 см х 60 см</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color w:val="000000"/>
                <w:kern w:val="3"/>
                <w:shd w:val="clear" w:color="auto" w:fill="FFFFFF"/>
                <w:lang w:eastAsia="zh-CN" w:bidi="hi-IN"/>
              </w:rPr>
            </w:pPr>
            <w:r w:rsidRPr="00EA7A10">
              <w:rPr>
                <w:color w:val="000000"/>
                <w:kern w:val="3"/>
                <w:shd w:val="clear" w:color="auto" w:fill="FFFFFF"/>
                <w:lang w:eastAsia="zh-CN" w:bidi="hi-IN"/>
              </w:rPr>
              <w:t>Пакет должен быть предназначен для сбора, хранения, термической обработки и удаления эпидемиологически безопасных отходов - материалы, не имеющими контакта с биологическими жидкостями пациентов, инфекционными больными</w:t>
            </w:r>
          </w:p>
          <w:p w:rsidR="00EA7A10" w:rsidRPr="00EA7A10" w:rsidRDefault="00EA7A10" w:rsidP="00EA7A10">
            <w:pPr>
              <w:suppressAutoHyphens/>
              <w:autoSpaceDN w:val="0"/>
              <w:jc w:val="both"/>
              <w:textAlignment w:val="baseline"/>
              <w:rPr>
                <w:rFonts w:ascii="Liberation Serif" w:eastAsia="NSimSun" w:hAnsi="Liberation Serif" w:cs="Arial Unicode MS" w:hint="eastAsia"/>
                <w:kern w:val="3"/>
                <w:lang w:eastAsia="zh-CN" w:bidi="hi-IN"/>
              </w:rPr>
            </w:pPr>
            <w:r w:rsidRPr="00EA7A10">
              <w:rPr>
                <w:color w:val="000000"/>
                <w:kern w:val="3"/>
                <w:shd w:val="clear" w:color="auto" w:fill="FFFFFF"/>
                <w:lang w:eastAsia="zh-CN" w:bidi="hi-IN"/>
              </w:rPr>
              <w:t>Размер: ширина не менее 50, длина не менее 60 см., класс Б (желтый).</w:t>
            </w:r>
          </w:p>
          <w:p w:rsidR="00EA7A10" w:rsidRPr="00EA7A10" w:rsidRDefault="00EA7A10" w:rsidP="00EA7A10">
            <w:pPr>
              <w:suppressAutoHyphens/>
              <w:autoSpaceDN w:val="0"/>
              <w:jc w:val="both"/>
              <w:textAlignment w:val="baseline"/>
              <w:rPr>
                <w:color w:val="000000"/>
                <w:kern w:val="3"/>
                <w:shd w:val="clear" w:color="auto" w:fill="FFFFFF"/>
                <w:lang w:eastAsia="zh-CN" w:bidi="hi-IN"/>
              </w:rPr>
            </w:pPr>
            <w:r w:rsidRPr="00EA7A10">
              <w:rPr>
                <w:color w:val="000000"/>
                <w:kern w:val="3"/>
                <w:shd w:val="clear" w:color="auto" w:fill="FFFFFF"/>
                <w:lang w:eastAsia="zh-CN" w:bidi="hi-IN"/>
              </w:rPr>
              <w:t>Наличие сертификата соответствия нормативному документу – ТУ; наличие регистрационного удостоверения.</w:t>
            </w:r>
          </w:p>
          <w:p w:rsidR="00EA7A10" w:rsidRPr="00EA7A10" w:rsidRDefault="00EA7A10" w:rsidP="00EA7A10">
            <w:pPr>
              <w:suppressAutoHyphens/>
              <w:autoSpaceDN w:val="0"/>
              <w:textAlignment w:val="baseline"/>
              <w:rPr>
                <w:color w:val="000000"/>
                <w:kern w:val="3"/>
                <w:shd w:val="clear" w:color="auto" w:fill="FFFFFF"/>
                <w:lang w:eastAsia="zh-CN" w:bidi="hi-IN"/>
              </w:rPr>
            </w:pPr>
            <w:r w:rsidRPr="00EA7A10">
              <w:rPr>
                <w:color w:val="000000"/>
                <w:kern w:val="3"/>
                <w:shd w:val="clear" w:color="auto" w:fill="FFFFFF"/>
                <w:lang w:eastAsia="zh-CN" w:bidi="hi-IN"/>
              </w:rPr>
              <w:t>Материал - полиэтиленовая пленка по ГОСТ 10354. Пакеты должны быть уложены в пачку не более 100 шт. Выдерживает нагрузку не менее 10 кг. Объем не менее 30 л.</w:t>
            </w:r>
          </w:p>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color w:val="000000"/>
                <w:kern w:val="3"/>
                <w:shd w:val="clear" w:color="auto" w:fill="FFFFFF"/>
                <w:lang w:eastAsia="zh-CN" w:bidi="hi-IN"/>
              </w:rPr>
              <w:t>На пакет должна быть нанесена обязательная маркировка, содержащая информационное окно для заполнения данных в соответствие с СанПиН 2.1.7.2790-10: Название ЛПУ, Подразделение ЛПУ, Ответственное лицо, Дата выброса. . Комплектуется стяжкой.</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6000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12</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Пакет кл. Б полиэтиленовый, желтый 80 см х 90 см</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color w:val="000000"/>
                <w:kern w:val="3"/>
                <w:shd w:val="clear" w:color="auto" w:fill="FFFFFF"/>
                <w:lang w:eastAsia="zh-CN" w:bidi="hi-IN"/>
              </w:rPr>
            </w:pPr>
            <w:r w:rsidRPr="00EA7A10">
              <w:rPr>
                <w:color w:val="000000"/>
                <w:kern w:val="3"/>
                <w:shd w:val="clear" w:color="auto" w:fill="FFFFFF"/>
                <w:lang w:eastAsia="zh-CN" w:bidi="hi-IN"/>
              </w:rPr>
              <w:t xml:space="preserve">Пакет должен быть предназначен для сбора, хранения, термической обработки и удаления эпидемиологически безопасных отходов - материалы, не имеющими контакта с биологическими жидкостями пациентов, инфекционными больными. </w:t>
            </w:r>
          </w:p>
          <w:p w:rsidR="00EA7A10" w:rsidRPr="00EA7A10" w:rsidRDefault="00EA7A10" w:rsidP="00EA7A10">
            <w:pPr>
              <w:suppressAutoHyphens/>
              <w:autoSpaceDN w:val="0"/>
              <w:jc w:val="both"/>
              <w:textAlignment w:val="baseline"/>
              <w:rPr>
                <w:rFonts w:ascii="Liberation Serif" w:eastAsia="NSimSun" w:hAnsi="Liberation Serif" w:cs="Arial Unicode MS" w:hint="eastAsia"/>
                <w:kern w:val="3"/>
                <w:lang w:eastAsia="zh-CN" w:bidi="hi-IN"/>
              </w:rPr>
            </w:pPr>
            <w:r w:rsidRPr="00EA7A10">
              <w:rPr>
                <w:color w:val="000000"/>
                <w:kern w:val="3"/>
                <w:shd w:val="clear" w:color="auto" w:fill="FFFFFF"/>
                <w:lang w:eastAsia="zh-CN" w:bidi="hi-IN"/>
              </w:rPr>
              <w:t>Размер: ширина не менее 70, длина не менее 80см, класс Б (желтый).</w:t>
            </w:r>
          </w:p>
          <w:p w:rsidR="00EA7A10" w:rsidRPr="00EA7A10" w:rsidRDefault="00EA7A10" w:rsidP="00EA7A10">
            <w:pPr>
              <w:suppressAutoHyphens/>
              <w:autoSpaceDN w:val="0"/>
              <w:jc w:val="both"/>
              <w:textAlignment w:val="baseline"/>
              <w:rPr>
                <w:color w:val="000000"/>
                <w:kern w:val="3"/>
                <w:shd w:val="clear" w:color="auto" w:fill="FFFFFF"/>
                <w:lang w:eastAsia="zh-CN" w:bidi="hi-IN"/>
              </w:rPr>
            </w:pPr>
            <w:r w:rsidRPr="00EA7A10">
              <w:rPr>
                <w:color w:val="000000"/>
                <w:kern w:val="3"/>
                <w:shd w:val="clear" w:color="auto" w:fill="FFFFFF"/>
                <w:lang w:eastAsia="zh-CN" w:bidi="hi-IN"/>
              </w:rPr>
              <w:t>Наличие сертификата соответствия нормативному документу – ТУ; наличие регистрационного удостоверения.Материал - полиэтиленовая пленка по ГОСТ 10354.</w:t>
            </w:r>
          </w:p>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color w:val="000000"/>
                <w:kern w:val="3"/>
                <w:shd w:val="clear" w:color="auto" w:fill="FFFFFF"/>
                <w:lang w:eastAsia="zh-CN" w:bidi="hi-IN"/>
              </w:rPr>
              <w:t xml:space="preserve">Пакеты должны быть уложены в пачку не более 100 шт. </w:t>
            </w:r>
            <w:r w:rsidRPr="00EA7A10">
              <w:rPr>
                <w:rFonts w:eastAsia="NSimSun"/>
                <w:color w:val="000000"/>
                <w:kern w:val="3"/>
                <w:shd w:val="clear" w:color="auto" w:fill="FFFFFF"/>
                <w:lang w:eastAsia="zh-CN" w:bidi="hi-IN"/>
              </w:rPr>
              <w:t>.В</w:t>
            </w:r>
            <w:r w:rsidRPr="00EA7A10">
              <w:rPr>
                <w:color w:val="000000"/>
                <w:kern w:val="3"/>
                <w:shd w:val="clear" w:color="auto" w:fill="FFFFFF"/>
                <w:lang w:eastAsia="zh-CN" w:bidi="hi-IN"/>
              </w:rPr>
              <w:t>ыдерживает нагрузку не менее 10 кг. Объем не менее 85 л.</w:t>
            </w:r>
          </w:p>
          <w:p w:rsidR="00EA7A10" w:rsidRPr="00EA7A10" w:rsidRDefault="00EA7A10" w:rsidP="00EA7A10">
            <w:pPr>
              <w:suppressAutoHyphens/>
              <w:autoSpaceDN w:val="0"/>
              <w:textAlignment w:val="baseline"/>
              <w:rPr>
                <w:color w:val="000000"/>
                <w:kern w:val="3"/>
                <w:shd w:val="clear" w:color="auto" w:fill="FFFFFF"/>
                <w:lang w:eastAsia="zh-CN" w:bidi="hi-IN"/>
              </w:rPr>
            </w:pPr>
            <w:r w:rsidRPr="00EA7A10">
              <w:rPr>
                <w:color w:val="000000"/>
                <w:kern w:val="3"/>
                <w:shd w:val="clear" w:color="auto" w:fill="FFFFFF"/>
                <w:lang w:eastAsia="zh-CN" w:bidi="hi-IN"/>
              </w:rPr>
              <w:t>На пакет должна быть нанесена обязательная маркировка, содержащая информационное окно для заполнения данных в соответствие с СанПиН 2.1.7.2790-10: Название ЛПУ, Подразделение ЛПУ, Ответственное лицо, Дата выброса.</w:t>
            </w:r>
          </w:p>
          <w:p w:rsidR="00EA7A10" w:rsidRPr="00EA7A10" w:rsidRDefault="00EA7A10" w:rsidP="00EA7A10">
            <w:pPr>
              <w:suppressAutoHyphens/>
              <w:autoSpaceDN w:val="0"/>
              <w:textAlignment w:val="baseline"/>
              <w:rPr>
                <w:color w:val="000000"/>
                <w:kern w:val="3"/>
                <w:shd w:val="clear" w:color="auto" w:fill="FFFFFF"/>
                <w:lang w:eastAsia="zh-CN" w:bidi="hi-IN"/>
              </w:rPr>
            </w:pPr>
            <w:r w:rsidRPr="00EA7A10">
              <w:rPr>
                <w:color w:val="000000"/>
                <w:kern w:val="3"/>
                <w:shd w:val="clear" w:color="auto" w:fill="FFFFFF"/>
                <w:lang w:eastAsia="zh-CN" w:bidi="hi-IN"/>
              </w:rPr>
              <w:t>Пакет должен быть изготовлен из ПНД (полиэтилена низкого давления) и специальных добавок, для снижения токсичности в процессе сжигания. Вес одного пакета не менее 24,5гр. Комплектуется стяжкой.</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2000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13</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Презервативы для УЗИ без смазки латексные одноразовые</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Презервативы для использования при ультразвуковых исследованиях. Изготовлены из натурального латекса, без смазки, без накопителя, гладкие, цилиндрические, прозрачные. Номинальные размеры: длина не менее 190 мм, диаметр не менее 28 мм, толщина стенки не менее 0,080 не более 0,095 мм.</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shd w:val="clear" w:color="auto" w:fill="FFFFFF"/>
                <w:lang w:val="en-US" w:eastAsia="zh-CN" w:bidi="hi-IN"/>
              </w:rPr>
              <w:t>7</w:t>
            </w:r>
            <w:r w:rsidRPr="00EA7A10">
              <w:rPr>
                <w:rFonts w:eastAsia="NSimSun" w:cs="Arial Unicode MS"/>
                <w:color w:val="000000"/>
                <w:kern w:val="3"/>
                <w:shd w:val="clear" w:color="auto" w:fill="FFFFFF"/>
                <w:lang w:eastAsia="zh-CN" w:bidi="hi-IN"/>
              </w:rPr>
              <w:t>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14</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Скальпель хирургический одноразовый остроконечный стерильный №11</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rFonts w:eastAsia="NSimSun"/>
                <w:color w:val="202124"/>
                <w:kern w:val="3"/>
                <w:shd w:val="clear" w:color="auto" w:fill="FFFFFF"/>
                <w:lang w:eastAsia="zh-CN" w:bidi="hi-IN"/>
              </w:rPr>
              <w:t xml:space="preserve">Скальпель хирургический стерильный предназначен для рассечения мягких тканей и сосудов при различных хирургических вмешательствах. Размер 11, общая длина- не менее 141,5 мм, длина лезвия- не менее 44 мм, длина ручки -не менее 97,5 мм. </w:t>
            </w:r>
            <w:r w:rsidRPr="00EA7A10">
              <w:rPr>
                <w:rFonts w:eastAsia="NSimSun"/>
                <w:kern w:val="3"/>
                <w:lang w:bidi="hi-IN"/>
              </w:rPr>
              <w:t>Лезвие скальпеля защищено сдвижным вдоль рукоятки скальпеля прозрачным пластиковым чехлом (слайдером) с противоскользящим рельефом. Материал лезвия</w:t>
            </w:r>
            <w:r w:rsidRPr="00EA7A10">
              <w:rPr>
                <w:rFonts w:eastAsia="NSimSun"/>
                <w:color w:val="202124"/>
                <w:kern w:val="3"/>
                <w:shd w:val="clear" w:color="auto" w:fill="FFFFFF"/>
                <w:lang w:eastAsia="zh-CN" w:bidi="hi-IN"/>
              </w:rPr>
              <w:t xml:space="preserve"> </w:t>
            </w:r>
            <w:r w:rsidRPr="00EA7A10">
              <w:rPr>
                <w:rFonts w:eastAsia="NSimSun"/>
                <w:kern w:val="3"/>
                <w:lang w:bidi="hi-IN"/>
              </w:rPr>
              <w:t xml:space="preserve">нержавеющая сталь. Упаковка </w:t>
            </w:r>
            <w:r w:rsidRPr="00EA7A10">
              <w:rPr>
                <w:rFonts w:eastAsia="NSimSun"/>
                <w:kern w:val="3"/>
                <w:lang w:eastAsia="zh-CN" w:bidi="hi-IN"/>
              </w:rPr>
              <w:t>стерильная индивидуальная</w:t>
            </w:r>
            <w:r w:rsidRPr="00EA7A10">
              <w:rPr>
                <w:rFonts w:eastAsia="NSimSun"/>
                <w:color w:val="202124"/>
                <w:kern w:val="3"/>
                <w:shd w:val="clear" w:color="auto" w:fill="FFFFFF"/>
                <w:lang w:eastAsia="zh-CN" w:bidi="hi-IN"/>
              </w:rPr>
              <w:t>, групповая -не менее 10шт.</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60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15</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 xml:space="preserve">Скальпель хирургический </w:t>
            </w:r>
            <w:r w:rsidRPr="00EA7A10">
              <w:rPr>
                <w:rFonts w:cs="Arial Unicode MS"/>
                <w:color w:val="000000"/>
                <w:kern w:val="3"/>
                <w:shd w:val="clear" w:color="auto" w:fill="FFFFFF"/>
                <w:lang w:eastAsia="zh-CN" w:bidi="hi-IN"/>
              </w:rPr>
              <w:lastRenderedPageBreak/>
              <w:t>одноразовый остроконечный стерильный №15</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rFonts w:eastAsia="NSimSun"/>
                <w:color w:val="202124"/>
                <w:kern w:val="3"/>
                <w:shd w:val="clear" w:color="auto" w:fill="FFFFFF"/>
                <w:lang w:eastAsia="zh-CN" w:bidi="hi-IN"/>
              </w:rPr>
              <w:lastRenderedPageBreak/>
              <w:t xml:space="preserve">Скальпель хирургический стерильный предназначен для рассечения мягких тканей и сосудов при различных хирургических вмешательствах. Размер 15. </w:t>
            </w:r>
            <w:r w:rsidRPr="00EA7A10">
              <w:rPr>
                <w:rFonts w:eastAsia="NSimSun"/>
                <w:kern w:val="3"/>
                <w:lang w:bidi="hi-IN"/>
              </w:rPr>
              <w:t xml:space="preserve">Лезвие скальпеля защищено сдвижным вдоль </w:t>
            </w:r>
            <w:r w:rsidRPr="00EA7A10">
              <w:rPr>
                <w:rFonts w:eastAsia="NSimSun"/>
                <w:kern w:val="3"/>
                <w:lang w:bidi="hi-IN"/>
              </w:rPr>
              <w:lastRenderedPageBreak/>
              <w:t>рукоятки скальпеля прозрачным пластиковым чехлом (слайдером) с противоскользящим рельефом. Материал лезвия</w:t>
            </w:r>
            <w:r w:rsidRPr="00EA7A10">
              <w:rPr>
                <w:rFonts w:eastAsia="NSimSun"/>
                <w:color w:val="202124"/>
                <w:kern w:val="3"/>
                <w:shd w:val="clear" w:color="auto" w:fill="FFFFFF"/>
                <w:lang w:eastAsia="zh-CN" w:bidi="hi-IN"/>
              </w:rPr>
              <w:t xml:space="preserve"> </w:t>
            </w:r>
            <w:r w:rsidRPr="00EA7A10">
              <w:rPr>
                <w:rFonts w:eastAsia="NSimSun"/>
                <w:kern w:val="3"/>
                <w:lang w:bidi="hi-IN"/>
              </w:rPr>
              <w:t xml:space="preserve">нержавеющая сталь. Упаковка </w:t>
            </w:r>
            <w:r w:rsidRPr="00EA7A10">
              <w:rPr>
                <w:rFonts w:eastAsia="NSimSun"/>
                <w:kern w:val="3"/>
                <w:lang w:eastAsia="zh-CN" w:bidi="hi-IN"/>
              </w:rPr>
              <w:t>стерильная индивидуальная</w:t>
            </w:r>
            <w:r w:rsidRPr="00EA7A10">
              <w:rPr>
                <w:rFonts w:eastAsia="NSimSun"/>
                <w:color w:val="202124"/>
                <w:kern w:val="3"/>
                <w:shd w:val="clear" w:color="auto" w:fill="FFFFFF"/>
                <w:lang w:eastAsia="zh-CN" w:bidi="hi-IN"/>
              </w:rPr>
              <w:t>, групповая -не менее 10шт.</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lastRenderedPageBreak/>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60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16</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Скальпель хирургический одноразовый остроконечный стерильный №22</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rFonts w:eastAsia="NSimSun"/>
                <w:color w:val="202124"/>
                <w:kern w:val="3"/>
                <w:shd w:val="clear" w:color="auto" w:fill="FFFFFF"/>
                <w:lang w:eastAsia="zh-CN" w:bidi="hi-IN"/>
              </w:rPr>
              <w:t xml:space="preserve">Скальпель хирургический стерильный предназначен для рассечения мягких тканей и сосудов при различных хирургических вмешательствах. Размер 22. </w:t>
            </w:r>
            <w:r w:rsidRPr="00EA7A10">
              <w:rPr>
                <w:rFonts w:eastAsia="NSimSun"/>
                <w:kern w:val="3"/>
                <w:lang w:bidi="hi-IN"/>
              </w:rPr>
              <w:t>Лезвие скальпеля защищено сдвижным вдоль рукоятки скальпеля прозрачным пластиковым чехлом (слайдером) с противоскользящим рельефом. Материал лезвия</w:t>
            </w:r>
            <w:r w:rsidRPr="00EA7A10">
              <w:rPr>
                <w:rFonts w:eastAsia="NSimSun"/>
                <w:color w:val="202124"/>
                <w:kern w:val="3"/>
                <w:shd w:val="clear" w:color="auto" w:fill="FFFFFF"/>
                <w:lang w:eastAsia="zh-CN" w:bidi="hi-IN"/>
              </w:rPr>
              <w:t xml:space="preserve"> </w:t>
            </w:r>
            <w:r w:rsidRPr="00EA7A10">
              <w:rPr>
                <w:rFonts w:eastAsia="NSimSun"/>
                <w:kern w:val="3"/>
                <w:lang w:bidi="hi-IN"/>
              </w:rPr>
              <w:t xml:space="preserve">нержавеющая сталь. Упаковка </w:t>
            </w:r>
            <w:r w:rsidRPr="00EA7A10">
              <w:rPr>
                <w:rFonts w:eastAsia="NSimSun"/>
                <w:kern w:val="3"/>
                <w:lang w:eastAsia="zh-CN" w:bidi="hi-IN"/>
              </w:rPr>
              <w:t>стерильная индивидуальная</w:t>
            </w:r>
            <w:r w:rsidRPr="00EA7A10">
              <w:rPr>
                <w:rFonts w:eastAsia="NSimSun"/>
                <w:color w:val="202124"/>
                <w:kern w:val="3"/>
                <w:shd w:val="clear" w:color="auto" w:fill="FFFFFF"/>
                <w:lang w:eastAsia="zh-CN" w:bidi="hi-IN"/>
              </w:rPr>
              <w:t>, групповая -не менее 10шт.</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150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17</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Скальпель хирургический одноразовый остроконечный стерильный №23</w:t>
            </w:r>
          </w:p>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rFonts w:eastAsia="NSimSun"/>
                <w:color w:val="202124"/>
                <w:kern w:val="3"/>
                <w:shd w:val="clear" w:color="auto" w:fill="FFFFFF"/>
                <w:lang w:eastAsia="zh-CN" w:bidi="hi-IN"/>
              </w:rPr>
              <w:t xml:space="preserve">Скальпель хирургический стерильный предназначен для рассечения мягких тканей и сосудов при различных хирургических вмешательствах. Размер 23. </w:t>
            </w:r>
            <w:r w:rsidRPr="00EA7A10">
              <w:rPr>
                <w:rFonts w:eastAsia="NSimSun"/>
                <w:kern w:val="3"/>
                <w:lang w:bidi="hi-IN"/>
              </w:rPr>
              <w:t>Лезвие скальпеля защищено сдвижным вдоль рукоятки скальпеля прозрачным пластиковым чехлом (слайдером) с противоскользящим рельефом. Материал лезвия</w:t>
            </w:r>
            <w:r w:rsidRPr="00EA7A10">
              <w:rPr>
                <w:rFonts w:eastAsia="NSimSun"/>
                <w:color w:val="202124"/>
                <w:kern w:val="3"/>
                <w:shd w:val="clear" w:color="auto" w:fill="FFFFFF"/>
                <w:lang w:eastAsia="zh-CN" w:bidi="hi-IN"/>
              </w:rPr>
              <w:t xml:space="preserve"> </w:t>
            </w:r>
            <w:r w:rsidRPr="00EA7A10">
              <w:rPr>
                <w:rFonts w:eastAsia="NSimSun"/>
                <w:kern w:val="3"/>
                <w:lang w:bidi="hi-IN"/>
              </w:rPr>
              <w:t xml:space="preserve">нержавеющая сталь. Упаковка </w:t>
            </w:r>
            <w:r w:rsidRPr="00EA7A10">
              <w:rPr>
                <w:rFonts w:eastAsia="NSimSun"/>
                <w:kern w:val="3"/>
                <w:lang w:eastAsia="zh-CN" w:bidi="hi-IN"/>
              </w:rPr>
              <w:t>стерильная индивидуальная</w:t>
            </w:r>
            <w:r w:rsidRPr="00EA7A10">
              <w:rPr>
                <w:rFonts w:eastAsia="NSimSun"/>
                <w:color w:val="202124"/>
                <w:kern w:val="3"/>
                <w:shd w:val="clear" w:color="auto" w:fill="FFFFFF"/>
                <w:lang w:eastAsia="zh-CN" w:bidi="hi-IN"/>
              </w:rPr>
              <w:t>, групповая -не менее 10шт.</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400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18</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Фартук полиэтиленовый одноразовый</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Изделие не стерильно.  Изготовленное из прозрачного полиэтилена, повышенной прочности. Толщина - не менее 25 микрон. Цельнокроеный. Длина не менее 120см.</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200</w:t>
            </w:r>
          </w:p>
        </w:tc>
      </w:tr>
      <w:tr w:rsidR="00EA7A10" w:rsidRPr="00EA7A10" w:rsidTr="00945B45">
        <w:trPr>
          <w:trHeight w:val="2826"/>
        </w:trPr>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19</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Халат хирургический стер пл25, рукав с манжетой, р 52-54</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after="140" w:line="100" w:lineRule="atLeast"/>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Халат стерильный, р.52-54, дл.140см, пл.20. Халат хирургический.  Халат прямого силуэта с широким запахом на спине   ("стерильная спина"), передняя часть цельнокроенная со спинкой, рукав втачной, низ рукава на трикотажной манжете,  окантованный ворот на регулируемой застежке. По линии талии завязывается на две пары завязок,  наружные сварные (безниточные) швы.  Изготовлен  из  гипоаллергенного,  безворсового, воздухопроницаемого,  водоотталкивающего полипропиленового нетканого   материала  спанбонд с поверхностной плотностью  пл. 25 г/см2. Халат сложен специальным образом, обеспечивающим стерильность изделия при надевании. Индивидуально упакован в комбинированный пакет из бумаги медицинской и полимерной пленки. Вид стерилизации – оксидом этилена. Срок годности 3 года.</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150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20</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Шапочка Шарлотта одноразовая из нетканого материала</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ascii="Liberation Serif" w:eastAsia="NSimSun" w:hAnsi="Liberation Serif" w:cs="Arial Unicode MS" w:hint="eastAsia"/>
                <w:kern w:val="3"/>
                <w:lang w:eastAsia="zh-CN" w:bidi="hi-IN"/>
              </w:rPr>
            </w:pPr>
            <w:r w:rsidRPr="00EA7A10">
              <w:rPr>
                <w:rFonts w:eastAsia="NSimSun"/>
                <w:color w:val="000000"/>
                <w:kern w:val="3"/>
                <w:shd w:val="clear" w:color="auto" w:fill="FFFFFF"/>
                <w:lang w:eastAsia="zh-CN" w:bidi="hi-IN"/>
              </w:rPr>
              <w:t>Шапочка предназначена для защиты волос пользователя и соблюдение чистоты и гигиены в помещениях для ношения персоналом и пациентами в медицинских учреждениях во время оперативных вмешательств, в процедурных и перевязочных кабинетах, клиниках, больницах.  Собрана на резинку по периметру, гофрированная, с двумя защипами для создания объема. Наличие двухрядной резинки, наружные сварные швы.Длина внутренней полуокружности при растянутой резинке 53 см., материал нетканый спанбонд (белого, голубого, зеленого цвета), плотность 10-18  г/кв.м, ширина полоски (в сложенном виде) - 2,5 см. Упакована в полиэтиленовый пакет по 25шт/упак. Нестерильно. Срок годности 4 года</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shd w:val="clear" w:color="auto" w:fill="FFFFFF"/>
                <w:lang w:val="en-US" w:eastAsia="zh-CN" w:bidi="hi-IN"/>
              </w:rPr>
              <w:t>3</w:t>
            </w:r>
            <w:r w:rsidRPr="00EA7A10">
              <w:rPr>
                <w:rFonts w:eastAsia="NSimSun" w:cs="Arial Unicode MS"/>
                <w:color w:val="000000"/>
                <w:kern w:val="3"/>
                <w:shd w:val="clear" w:color="auto" w:fill="FFFFFF"/>
                <w:lang w:eastAsia="zh-CN" w:bidi="hi-IN"/>
              </w:rPr>
              <w:t>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lastRenderedPageBreak/>
              <w:t>21</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Шпатель одноразовый деревянный стерильный.</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Шпатель медицинский деревянный стерильный однократного применения. Предназначен для осмотра полости рта. Размер 150ммх18мм, толщина 1,8 мм. Материал изготовления - экологически чистая древесина. Шпатель имеет гладкие края и поверхность.  Каждый шпатель упакован в индивидуальную стерильную упаковку.</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шт</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shd w:val="clear" w:color="auto" w:fill="FFFFFF"/>
                <w:lang w:val="en-US" w:eastAsia="zh-CN" w:bidi="hi-IN"/>
              </w:rPr>
              <w:t>2</w:t>
            </w:r>
            <w:r w:rsidRPr="00EA7A10">
              <w:rPr>
                <w:rFonts w:eastAsia="NSimSun" w:cs="Arial Unicode MS"/>
                <w:color w:val="000000"/>
                <w:kern w:val="3"/>
                <w:shd w:val="clear" w:color="auto" w:fill="FFFFFF"/>
                <w:lang w:eastAsia="zh-CN" w:bidi="hi-IN"/>
              </w:rPr>
              <w:t>500</w:t>
            </w:r>
          </w:p>
        </w:tc>
      </w:tr>
    </w:tbl>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p>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p>
    <w:p w:rsidR="00EA7A10" w:rsidRDefault="00EA7A10" w:rsidP="00E16920">
      <w:pPr>
        <w:ind w:firstLine="708"/>
        <w:contextualSpacing/>
        <w:rPr>
          <w:sz w:val="22"/>
          <w:szCs w:val="22"/>
        </w:rPr>
      </w:pPr>
    </w:p>
    <w:p w:rsidR="00EA7A10" w:rsidRDefault="00EA7A10"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lastRenderedPageBreak/>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EF4" w:rsidRDefault="00020EF4">
      <w:r>
        <w:separator/>
      </w:r>
    </w:p>
  </w:endnote>
  <w:endnote w:type="continuationSeparator" w:id="0">
    <w:p w:rsidR="00020EF4" w:rsidRDefault="0002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3E" w:rsidRDefault="00EF463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463E" w:rsidRDefault="00EF46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3E" w:rsidRDefault="00EF463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F463E" w:rsidRDefault="00EF4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EF4" w:rsidRDefault="00020EF4">
      <w:r>
        <w:separator/>
      </w:r>
    </w:p>
  </w:footnote>
  <w:footnote w:type="continuationSeparator" w:id="0">
    <w:p w:rsidR="00020EF4" w:rsidRDefault="0002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0EF4"/>
    <w:rsid w:val="00021E78"/>
    <w:rsid w:val="000228F8"/>
    <w:rsid w:val="00031462"/>
    <w:rsid w:val="00034EF9"/>
    <w:rsid w:val="00035165"/>
    <w:rsid w:val="000377D4"/>
    <w:rsid w:val="00045DC8"/>
    <w:rsid w:val="0004646E"/>
    <w:rsid w:val="0004762F"/>
    <w:rsid w:val="00052BB3"/>
    <w:rsid w:val="000539B4"/>
    <w:rsid w:val="00056BBD"/>
    <w:rsid w:val="00057242"/>
    <w:rsid w:val="000664CA"/>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A6206"/>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6619B"/>
    <w:rsid w:val="00182233"/>
    <w:rsid w:val="00185DC7"/>
    <w:rsid w:val="001900EC"/>
    <w:rsid w:val="001A19E1"/>
    <w:rsid w:val="001A2C20"/>
    <w:rsid w:val="001A306D"/>
    <w:rsid w:val="001A54D0"/>
    <w:rsid w:val="001A6194"/>
    <w:rsid w:val="001A6B16"/>
    <w:rsid w:val="001B0445"/>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897"/>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714C0"/>
    <w:rsid w:val="00381530"/>
    <w:rsid w:val="00383883"/>
    <w:rsid w:val="0038757F"/>
    <w:rsid w:val="00387A97"/>
    <w:rsid w:val="003902E8"/>
    <w:rsid w:val="00392503"/>
    <w:rsid w:val="003A144A"/>
    <w:rsid w:val="003A1B39"/>
    <w:rsid w:val="003A69DD"/>
    <w:rsid w:val="003A6EBD"/>
    <w:rsid w:val="003C445A"/>
    <w:rsid w:val="003C70F0"/>
    <w:rsid w:val="003D328B"/>
    <w:rsid w:val="003D44D1"/>
    <w:rsid w:val="003E20E3"/>
    <w:rsid w:val="003E34A5"/>
    <w:rsid w:val="003F18F9"/>
    <w:rsid w:val="003F5F00"/>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338B"/>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443D2"/>
    <w:rsid w:val="0075001B"/>
    <w:rsid w:val="007550C5"/>
    <w:rsid w:val="007564BC"/>
    <w:rsid w:val="007616B3"/>
    <w:rsid w:val="00764935"/>
    <w:rsid w:val="00764D77"/>
    <w:rsid w:val="007671AD"/>
    <w:rsid w:val="007672C0"/>
    <w:rsid w:val="0077089B"/>
    <w:rsid w:val="00773891"/>
    <w:rsid w:val="007838C5"/>
    <w:rsid w:val="0078640D"/>
    <w:rsid w:val="00791C31"/>
    <w:rsid w:val="00791F5C"/>
    <w:rsid w:val="00793999"/>
    <w:rsid w:val="007A0EF8"/>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69B4"/>
    <w:rsid w:val="00812C87"/>
    <w:rsid w:val="0081488B"/>
    <w:rsid w:val="008203E0"/>
    <w:rsid w:val="008204D0"/>
    <w:rsid w:val="008220A4"/>
    <w:rsid w:val="00823E4A"/>
    <w:rsid w:val="00825DAD"/>
    <w:rsid w:val="0082698F"/>
    <w:rsid w:val="00826D86"/>
    <w:rsid w:val="008428E9"/>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62CA"/>
    <w:rsid w:val="008870A8"/>
    <w:rsid w:val="00890FBA"/>
    <w:rsid w:val="008913DC"/>
    <w:rsid w:val="00892072"/>
    <w:rsid w:val="00896233"/>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F1208"/>
    <w:rsid w:val="008F2FA2"/>
    <w:rsid w:val="00901136"/>
    <w:rsid w:val="009125B0"/>
    <w:rsid w:val="00912CDC"/>
    <w:rsid w:val="009163D8"/>
    <w:rsid w:val="00925BC4"/>
    <w:rsid w:val="00927C65"/>
    <w:rsid w:val="009300FB"/>
    <w:rsid w:val="0093241B"/>
    <w:rsid w:val="00941911"/>
    <w:rsid w:val="0094383D"/>
    <w:rsid w:val="00944D53"/>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1A7C"/>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B04"/>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23EA3"/>
    <w:rsid w:val="00D26EFE"/>
    <w:rsid w:val="00D3063A"/>
    <w:rsid w:val="00D315BD"/>
    <w:rsid w:val="00D32D66"/>
    <w:rsid w:val="00D34B2F"/>
    <w:rsid w:val="00D361EB"/>
    <w:rsid w:val="00D37426"/>
    <w:rsid w:val="00D40815"/>
    <w:rsid w:val="00D41E90"/>
    <w:rsid w:val="00D60061"/>
    <w:rsid w:val="00D60420"/>
    <w:rsid w:val="00D619C1"/>
    <w:rsid w:val="00D6279D"/>
    <w:rsid w:val="00D66AF5"/>
    <w:rsid w:val="00D74CAC"/>
    <w:rsid w:val="00D7628E"/>
    <w:rsid w:val="00D90C00"/>
    <w:rsid w:val="00D918DD"/>
    <w:rsid w:val="00D91CDD"/>
    <w:rsid w:val="00D922A1"/>
    <w:rsid w:val="00D9388C"/>
    <w:rsid w:val="00D95DE5"/>
    <w:rsid w:val="00DA53DE"/>
    <w:rsid w:val="00DA783A"/>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072"/>
    <w:rsid w:val="00E336F4"/>
    <w:rsid w:val="00E34794"/>
    <w:rsid w:val="00E37546"/>
    <w:rsid w:val="00E42C37"/>
    <w:rsid w:val="00E44327"/>
    <w:rsid w:val="00E502A5"/>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A7A10"/>
    <w:rsid w:val="00EB2067"/>
    <w:rsid w:val="00EB397C"/>
    <w:rsid w:val="00EB4EE8"/>
    <w:rsid w:val="00EB6454"/>
    <w:rsid w:val="00EC53CD"/>
    <w:rsid w:val="00EC5422"/>
    <w:rsid w:val="00EC61BE"/>
    <w:rsid w:val="00EC6C99"/>
    <w:rsid w:val="00EE1BC4"/>
    <w:rsid w:val="00EE27A0"/>
    <w:rsid w:val="00EE5011"/>
    <w:rsid w:val="00EE71C0"/>
    <w:rsid w:val="00EF40C1"/>
    <w:rsid w:val="00EF463E"/>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171E"/>
    <w:rsid w:val="00F63351"/>
    <w:rsid w:val="00F64756"/>
    <w:rsid w:val="00F71249"/>
    <w:rsid w:val="00F73D49"/>
    <w:rsid w:val="00F833E7"/>
    <w:rsid w:val="00F85DC3"/>
    <w:rsid w:val="00F877F0"/>
    <w:rsid w:val="00F936B2"/>
    <w:rsid w:val="00F963CB"/>
    <w:rsid w:val="00FA1C23"/>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0FE26"/>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29547004">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0D78BB"/>
    <w:rsid w:val="0013602A"/>
    <w:rsid w:val="00167341"/>
    <w:rsid w:val="001A7E53"/>
    <w:rsid w:val="001E2858"/>
    <w:rsid w:val="00225A7E"/>
    <w:rsid w:val="00236987"/>
    <w:rsid w:val="002A63B7"/>
    <w:rsid w:val="00370702"/>
    <w:rsid w:val="003A45C9"/>
    <w:rsid w:val="003F4793"/>
    <w:rsid w:val="00433162"/>
    <w:rsid w:val="00464C8D"/>
    <w:rsid w:val="00472B2E"/>
    <w:rsid w:val="004C1EDD"/>
    <w:rsid w:val="00565C22"/>
    <w:rsid w:val="005944E3"/>
    <w:rsid w:val="00685CAD"/>
    <w:rsid w:val="0071182F"/>
    <w:rsid w:val="00760E75"/>
    <w:rsid w:val="007E2403"/>
    <w:rsid w:val="00866650"/>
    <w:rsid w:val="00873A8B"/>
    <w:rsid w:val="008D13B1"/>
    <w:rsid w:val="009168E0"/>
    <w:rsid w:val="00956FFE"/>
    <w:rsid w:val="00966942"/>
    <w:rsid w:val="009801E8"/>
    <w:rsid w:val="009C2D3A"/>
    <w:rsid w:val="009F7882"/>
    <w:rsid w:val="00A07047"/>
    <w:rsid w:val="00A605B2"/>
    <w:rsid w:val="00BE64B6"/>
    <w:rsid w:val="00C758AD"/>
    <w:rsid w:val="00D247F9"/>
    <w:rsid w:val="00D867C5"/>
    <w:rsid w:val="00E84B33"/>
    <w:rsid w:val="00F1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A4AAFC-52A6-4389-BEE4-919F32E4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12948</Words>
  <Characters>73808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86583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2023-02-13T07:15:00Z</cp:lastPrinted>
  <dcterms:created xsi:type="dcterms:W3CDTF">2023-02-13T11:26:00Z</dcterms:created>
  <dcterms:modified xsi:type="dcterms:W3CDTF">2023-02-13T11:50:00Z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